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60" w:rsidRDefault="003E192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D9F7CD" wp14:editId="1B045ED9">
                <wp:simplePos x="0" y="0"/>
                <wp:positionH relativeFrom="column">
                  <wp:posOffset>2399453</wp:posOffset>
                </wp:positionH>
                <wp:positionV relativeFrom="paragraph">
                  <wp:posOffset>9949</wp:posOffset>
                </wp:positionV>
                <wp:extent cx="3371850" cy="838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DE" w:rsidRPr="00BB24BC" w:rsidRDefault="00736ADE" w:rsidP="00736ADE">
                            <w:pPr>
                              <w:pStyle w:val="a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9F7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8.95pt;margin-top:.8pt;width:265.5pt;height:6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" stroked="f">
                <v:textbox>
                  <w:txbxContent>
                    <w:p w:rsidR="00736ADE" w:rsidRPr="00BB24BC" w:rsidRDefault="00736ADE" w:rsidP="00736ADE">
                      <w:pPr>
                        <w:pStyle w:val="a5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B24BC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3960" w:rsidRDefault="00BA591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272082" wp14:editId="56170F97">
                <wp:simplePos x="0" y="0"/>
                <wp:positionH relativeFrom="column">
                  <wp:posOffset>-741045</wp:posOffset>
                </wp:positionH>
                <wp:positionV relativeFrom="paragraph">
                  <wp:posOffset>378037</wp:posOffset>
                </wp:positionV>
                <wp:extent cx="848677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960" w:rsidRPr="00DE334E" w:rsidRDefault="00DE1D1E" w:rsidP="008B3960">
                            <w:pPr>
                              <w:pStyle w:val="a5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6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6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УИКЕНД В ГРУЗИИ</w:t>
                            </w:r>
                            <w:r w:rsidR="00061CD9" w:rsidRPr="00DE334E">
                              <w:rPr>
                                <w:b/>
                                <w:color w:val="00B050"/>
                                <w:sz w:val="72"/>
                                <w:szCs w:val="6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7208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58.35pt;margin-top:29.75pt;width:668.25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" filled="f" stroked="f">
                <v:textbox style="mso-fit-shape-to-text:t">
                  <w:txbxContent>
                    <w:p w:rsidR="008B3960" w:rsidRPr="00DE334E" w:rsidRDefault="00DE1D1E" w:rsidP="008B3960">
                      <w:pPr>
                        <w:pStyle w:val="a5"/>
                        <w:jc w:val="center"/>
                        <w:rPr>
                          <w:b/>
                          <w:color w:val="00B050"/>
                          <w:sz w:val="72"/>
                          <w:szCs w:val="6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6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УИКЕНД В ГРУЗИИ</w:t>
                      </w:r>
                      <w:r w:rsidR="00061CD9" w:rsidRPr="00DE334E">
                        <w:rPr>
                          <w:b/>
                          <w:color w:val="00B050"/>
                          <w:sz w:val="72"/>
                          <w:szCs w:val="6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B3960" w:rsidRDefault="008B3960" w:rsidP="008B3960">
      <w:pPr>
        <w:pStyle w:val="a5"/>
        <w:rPr>
          <w:lang w:val="en-US"/>
        </w:rPr>
      </w:pPr>
    </w:p>
    <w:p w:rsidR="003E192A" w:rsidRDefault="003E192A" w:rsidP="008B3960">
      <w:pPr>
        <w:pStyle w:val="a5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BA5910" w:rsidRDefault="00BA5910" w:rsidP="008B3960">
      <w:pPr>
        <w:pStyle w:val="a5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8B3960" w:rsidRPr="00110175" w:rsidRDefault="005D6D32" w:rsidP="008B3960">
      <w:pPr>
        <w:pStyle w:val="a5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645F">
        <w:rPr>
          <w:rFonts w:ascii="Comic Sans MS" w:hAnsi="Comic Sans MS"/>
          <w:b/>
          <w:color w:val="7030A0"/>
          <w:sz w:val="28"/>
          <w:szCs w:val="28"/>
          <w:u w:val="single"/>
        </w:rPr>
        <w:t>Программа тура:</w:t>
      </w:r>
    </w:p>
    <w:p w:rsidR="008B3960" w:rsidRPr="005A0D4A" w:rsidRDefault="00A726E9" w:rsidP="005D6D32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1 ДЕНЬ</w:t>
      </w:r>
      <w:r w:rsidR="00107FAE">
        <w:rPr>
          <w:b/>
          <w:color w:val="0070C0"/>
          <w:sz w:val="20"/>
          <w:szCs w:val="20"/>
          <w:u w:val="single"/>
        </w:rPr>
        <w:t xml:space="preserve"> </w:t>
      </w:r>
      <w:r w:rsidR="00E15618">
        <w:rPr>
          <w:b/>
          <w:color w:val="0070C0"/>
          <w:sz w:val="20"/>
          <w:szCs w:val="20"/>
          <w:u w:val="single"/>
        </w:rPr>
        <w:t>09</w:t>
      </w:r>
      <w:r w:rsidR="00DE1D1E">
        <w:rPr>
          <w:b/>
          <w:color w:val="0070C0"/>
          <w:sz w:val="20"/>
          <w:szCs w:val="20"/>
          <w:u w:val="single"/>
        </w:rPr>
        <w:t>.0</w:t>
      </w:r>
      <w:r w:rsidR="00E15618">
        <w:rPr>
          <w:b/>
          <w:color w:val="0070C0"/>
          <w:sz w:val="20"/>
          <w:szCs w:val="20"/>
          <w:u w:val="single"/>
        </w:rPr>
        <w:t>6</w:t>
      </w:r>
    </w:p>
    <w:p w:rsidR="0008253B" w:rsidRPr="0008253B" w:rsidRDefault="0008253B" w:rsidP="0008253B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08253B">
        <w:rPr>
          <w:b/>
          <w:sz w:val="16"/>
          <w:szCs w:val="16"/>
        </w:rPr>
        <w:t>1</w:t>
      </w:r>
      <w:r w:rsidR="00596B24">
        <w:rPr>
          <w:b/>
          <w:sz w:val="16"/>
          <w:szCs w:val="16"/>
        </w:rPr>
        <w:t>7</w:t>
      </w:r>
      <w:r w:rsidRPr="0008253B">
        <w:rPr>
          <w:b/>
          <w:sz w:val="16"/>
          <w:szCs w:val="16"/>
        </w:rPr>
        <w:t>:00 Сбор группы у центрального входа в Драмтеатр. 1</w:t>
      </w:r>
      <w:r w:rsidR="00596B24">
        <w:rPr>
          <w:b/>
          <w:sz w:val="16"/>
          <w:szCs w:val="16"/>
        </w:rPr>
        <w:t>7</w:t>
      </w:r>
      <w:r w:rsidRPr="0008253B">
        <w:rPr>
          <w:b/>
          <w:sz w:val="16"/>
          <w:szCs w:val="16"/>
        </w:rPr>
        <w:t>:15 Выезд из Краснодара.</w:t>
      </w:r>
    </w:p>
    <w:p w:rsidR="0008253B" w:rsidRPr="0008253B" w:rsidRDefault="0008253B" w:rsidP="0008253B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08253B">
        <w:rPr>
          <w:b/>
          <w:sz w:val="16"/>
          <w:szCs w:val="16"/>
        </w:rPr>
        <w:t xml:space="preserve">По пути следования забираем туристов в Усть-Лабинске, Кропоткине, Армавире, Невинномысске, </w:t>
      </w:r>
      <w:proofErr w:type="spellStart"/>
      <w:r w:rsidRPr="0008253B">
        <w:rPr>
          <w:b/>
          <w:sz w:val="16"/>
          <w:szCs w:val="16"/>
        </w:rPr>
        <w:t>МинВодах</w:t>
      </w:r>
      <w:proofErr w:type="spellEnd"/>
      <w:r w:rsidRPr="0008253B">
        <w:rPr>
          <w:b/>
          <w:sz w:val="16"/>
          <w:szCs w:val="16"/>
        </w:rPr>
        <w:t xml:space="preserve">, </w:t>
      </w:r>
      <w:proofErr w:type="gramStart"/>
      <w:r w:rsidRPr="0008253B">
        <w:rPr>
          <w:b/>
          <w:sz w:val="16"/>
          <w:szCs w:val="16"/>
        </w:rPr>
        <w:t>Пятигорске….</w:t>
      </w:r>
      <w:proofErr w:type="gramEnd"/>
      <w:r w:rsidRPr="0008253B">
        <w:rPr>
          <w:b/>
          <w:sz w:val="16"/>
          <w:szCs w:val="16"/>
        </w:rPr>
        <w:t>.</w:t>
      </w:r>
    </w:p>
    <w:p w:rsidR="0008253B" w:rsidRPr="0008253B" w:rsidRDefault="0008253B" w:rsidP="0008253B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08253B">
        <w:rPr>
          <w:b/>
          <w:sz w:val="16"/>
          <w:szCs w:val="16"/>
        </w:rPr>
        <w:t>Путевая информация. Санитарные остановки на маршруте.</w:t>
      </w:r>
    </w:p>
    <w:p w:rsidR="0002645F" w:rsidRPr="005A0D4A" w:rsidRDefault="0002645F" w:rsidP="0002645F">
      <w:pPr>
        <w:pStyle w:val="a5"/>
        <w:rPr>
          <w:b/>
          <w:color w:val="0070C0"/>
          <w:sz w:val="20"/>
          <w:szCs w:val="20"/>
          <w:u w:val="single"/>
        </w:rPr>
      </w:pPr>
      <w:r w:rsidRPr="005A0D4A">
        <w:rPr>
          <w:b/>
          <w:color w:val="0070C0"/>
          <w:sz w:val="20"/>
          <w:szCs w:val="20"/>
          <w:u w:val="single"/>
        </w:rPr>
        <w:t xml:space="preserve">2 ДЕНЬ </w:t>
      </w:r>
      <w:r w:rsidR="00E15618">
        <w:rPr>
          <w:b/>
          <w:color w:val="0070C0"/>
          <w:sz w:val="20"/>
          <w:szCs w:val="20"/>
          <w:u w:val="single"/>
        </w:rPr>
        <w:t>10</w:t>
      </w:r>
      <w:r w:rsidR="00DE1D1E">
        <w:rPr>
          <w:b/>
          <w:color w:val="0070C0"/>
          <w:sz w:val="20"/>
          <w:szCs w:val="20"/>
          <w:u w:val="single"/>
        </w:rPr>
        <w:t>.0</w:t>
      </w:r>
      <w:r w:rsidR="00E15618">
        <w:rPr>
          <w:b/>
          <w:color w:val="0070C0"/>
          <w:sz w:val="20"/>
          <w:szCs w:val="20"/>
          <w:u w:val="single"/>
        </w:rPr>
        <w:t>6</w:t>
      </w:r>
    </w:p>
    <w:p w:rsidR="009A6ACE" w:rsidRPr="009A6ACE" w:rsidRDefault="009A6ACE" w:rsidP="009A6ACE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9A6ACE">
        <w:rPr>
          <w:b/>
          <w:sz w:val="16"/>
          <w:szCs w:val="16"/>
        </w:rPr>
        <w:t>Прибытие на границу с Грузией</w:t>
      </w:r>
    </w:p>
    <w:p w:rsidR="009A6ACE" w:rsidRPr="009A6ACE" w:rsidRDefault="009A6ACE" w:rsidP="009A6ACE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9A6ACE">
        <w:rPr>
          <w:b/>
          <w:sz w:val="16"/>
          <w:szCs w:val="16"/>
        </w:rPr>
        <w:t xml:space="preserve">Встреча с экскурсоводом. </w:t>
      </w:r>
      <w:r w:rsidR="007E545E">
        <w:rPr>
          <w:b/>
          <w:sz w:val="16"/>
          <w:szCs w:val="16"/>
        </w:rPr>
        <w:t xml:space="preserve">Пересаживаемся на такой же грузинский автобус. </w:t>
      </w:r>
      <w:r w:rsidRPr="009A6ACE">
        <w:rPr>
          <w:b/>
          <w:sz w:val="16"/>
          <w:szCs w:val="16"/>
        </w:rPr>
        <w:t>Экскурсия начинается от Казбеги (</w:t>
      </w:r>
      <w:proofErr w:type="spellStart"/>
      <w:r w:rsidRPr="009A6ACE">
        <w:rPr>
          <w:b/>
          <w:sz w:val="16"/>
          <w:szCs w:val="16"/>
        </w:rPr>
        <w:t>Степанцминда</w:t>
      </w:r>
      <w:proofErr w:type="spellEnd"/>
      <w:r w:rsidRPr="009A6ACE">
        <w:rPr>
          <w:b/>
          <w:sz w:val="16"/>
          <w:szCs w:val="16"/>
        </w:rPr>
        <w:t>). Вид гору Казбек из окон автобуса.</w:t>
      </w:r>
    </w:p>
    <w:p w:rsidR="009A6ACE" w:rsidRPr="009A6ACE" w:rsidRDefault="009A6ACE" w:rsidP="009A6ACE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9A6ACE">
        <w:rPr>
          <w:b/>
          <w:sz w:val="16"/>
          <w:szCs w:val="16"/>
        </w:rPr>
        <w:t>Проезд по Дарьяльскому ущелью. Переезд к мемориалу «Дружбы народов». Остановка. Фото</w:t>
      </w:r>
    </w:p>
    <w:p w:rsidR="009A6ACE" w:rsidRPr="009A6ACE" w:rsidRDefault="009A6ACE" w:rsidP="009A6ACE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9A6ACE">
        <w:rPr>
          <w:b/>
          <w:sz w:val="16"/>
          <w:szCs w:val="16"/>
        </w:rPr>
        <w:t xml:space="preserve">Проезд и визуальный осмотр горнолыжного курорта Гудаури. От Гудаури, на полдороги к Ананури, находится поселок Пасанаури – родина </w:t>
      </w:r>
      <w:proofErr w:type="spellStart"/>
      <w:r w:rsidRPr="009A6ACE">
        <w:rPr>
          <w:b/>
          <w:sz w:val="16"/>
          <w:szCs w:val="16"/>
        </w:rPr>
        <w:t>хинкали</w:t>
      </w:r>
      <w:proofErr w:type="spellEnd"/>
      <w:r w:rsidRPr="009A6ACE">
        <w:rPr>
          <w:b/>
          <w:sz w:val="16"/>
          <w:szCs w:val="16"/>
        </w:rPr>
        <w:t>, там мы делаем остановку на обед (</w:t>
      </w:r>
      <w:proofErr w:type="spellStart"/>
      <w:r w:rsidRPr="009A6ACE">
        <w:rPr>
          <w:b/>
          <w:sz w:val="16"/>
          <w:szCs w:val="16"/>
        </w:rPr>
        <w:t>хинкали</w:t>
      </w:r>
      <w:proofErr w:type="spellEnd"/>
      <w:r w:rsidRPr="009A6ACE">
        <w:rPr>
          <w:b/>
          <w:sz w:val="16"/>
          <w:szCs w:val="16"/>
        </w:rPr>
        <w:t>, 1 бут. пива или лимонада).</w:t>
      </w:r>
    </w:p>
    <w:p w:rsidR="009A6ACE" w:rsidRPr="009A6ACE" w:rsidRDefault="009A6ACE" w:rsidP="009A6ACE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9A6ACE">
        <w:rPr>
          <w:b/>
          <w:sz w:val="16"/>
          <w:szCs w:val="16"/>
        </w:rPr>
        <w:t xml:space="preserve">Посещение крепости Ананури. Ее невозможно не заметить, путешествуя из столицы Грузии на север страны, к Российской границе или в обратном направлении. Ведь она находится на Военно-грузинской дороге, которая соединяет страны. Крепость состоит из нескольких башен, крепостных стен, храма и звонницы. Все эти строения разных веков постройки дошли до наших дней в великолепном состоянии. А с самой высокой башни крепости открывается потрясающий вид на храм и </w:t>
      </w:r>
      <w:proofErr w:type="spellStart"/>
      <w:r w:rsidRPr="009A6ACE">
        <w:rPr>
          <w:b/>
          <w:sz w:val="16"/>
          <w:szCs w:val="16"/>
        </w:rPr>
        <w:t>Жинвальское</w:t>
      </w:r>
      <w:proofErr w:type="spellEnd"/>
      <w:r w:rsidRPr="009A6ACE">
        <w:rPr>
          <w:b/>
          <w:sz w:val="16"/>
          <w:szCs w:val="16"/>
        </w:rPr>
        <w:t xml:space="preserve"> водохранилище</w:t>
      </w:r>
    </w:p>
    <w:p w:rsidR="009A6ACE" w:rsidRPr="009A6ACE" w:rsidRDefault="009A6ACE" w:rsidP="009A6ACE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9A6ACE">
        <w:rPr>
          <w:b/>
          <w:sz w:val="16"/>
          <w:szCs w:val="16"/>
        </w:rPr>
        <w:t>Переезд в Тбилиси. Размещение в отеле. Отдых</w:t>
      </w:r>
    </w:p>
    <w:p w:rsidR="00086FCB" w:rsidRPr="009A6ACE" w:rsidRDefault="009A6ACE" w:rsidP="009A6ACE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9A6ACE">
        <w:rPr>
          <w:b/>
          <w:sz w:val="16"/>
          <w:szCs w:val="16"/>
        </w:rPr>
        <w:t xml:space="preserve">19:30 Приветственный ужин в колоритном ресторане грузинской кухни с программой и вином. Доплата </w:t>
      </w:r>
      <w:r w:rsidR="00596B24">
        <w:rPr>
          <w:b/>
          <w:sz w:val="16"/>
          <w:szCs w:val="16"/>
        </w:rPr>
        <w:t>30</w:t>
      </w:r>
      <w:r w:rsidR="007E545E">
        <w:rPr>
          <w:b/>
          <w:sz w:val="16"/>
          <w:szCs w:val="16"/>
        </w:rPr>
        <w:t>-3</w:t>
      </w:r>
      <w:r w:rsidR="00596B24">
        <w:rPr>
          <w:b/>
          <w:sz w:val="16"/>
          <w:szCs w:val="16"/>
        </w:rPr>
        <w:t>5</w:t>
      </w:r>
      <w:r w:rsidRPr="009A6ACE">
        <w:rPr>
          <w:b/>
          <w:sz w:val="16"/>
          <w:szCs w:val="16"/>
        </w:rPr>
        <w:t>$</w:t>
      </w:r>
      <w:r w:rsidR="00596B24">
        <w:rPr>
          <w:b/>
          <w:sz w:val="16"/>
          <w:szCs w:val="16"/>
        </w:rPr>
        <w:t xml:space="preserve"> по желанию</w:t>
      </w:r>
    </w:p>
    <w:p w:rsidR="006D5331" w:rsidRPr="009A6ACE" w:rsidRDefault="0002645F" w:rsidP="003C4EAC">
      <w:pPr>
        <w:pStyle w:val="a5"/>
        <w:rPr>
          <w:b/>
          <w:color w:val="0070C0"/>
          <w:sz w:val="20"/>
          <w:szCs w:val="20"/>
          <w:u w:val="single"/>
        </w:rPr>
      </w:pPr>
      <w:r w:rsidRPr="009A6ACE">
        <w:rPr>
          <w:b/>
          <w:color w:val="0070C0"/>
          <w:sz w:val="20"/>
          <w:szCs w:val="20"/>
          <w:u w:val="single"/>
        </w:rPr>
        <w:t>3</w:t>
      </w:r>
      <w:r w:rsidR="006D5331" w:rsidRPr="009A6ACE">
        <w:rPr>
          <w:b/>
          <w:color w:val="0070C0"/>
          <w:sz w:val="20"/>
          <w:szCs w:val="20"/>
          <w:u w:val="single"/>
        </w:rPr>
        <w:t xml:space="preserve"> ДЕНЬ </w:t>
      </w:r>
      <w:r w:rsidR="00E15618">
        <w:rPr>
          <w:b/>
          <w:color w:val="0070C0"/>
          <w:sz w:val="20"/>
          <w:szCs w:val="20"/>
          <w:u w:val="single"/>
        </w:rPr>
        <w:t>11</w:t>
      </w:r>
      <w:r w:rsidR="00DE1D1E">
        <w:rPr>
          <w:b/>
          <w:color w:val="0070C0"/>
          <w:sz w:val="20"/>
          <w:szCs w:val="20"/>
          <w:u w:val="single"/>
        </w:rPr>
        <w:t>.</w:t>
      </w:r>
      <w:r w:rsidR="00E15618">
        <w:rPr>
          <w:b/>
          <w:color w:val="0070C0"/>
          <w:sz w:val="20"/>
          <w:szCs w:val="20"/>
          <w:u w:val="single"/>
        </w:rPr>
        <w:t>06</w:t>
      </w:r>
    </w:p>
    <w:p w:rsidR="00601DD3" w:rsidRPr="00601DD3" w:rsidRDefault="00601DD3" w:rsidP="00601DD3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Ранний завтрак в отеле</w:t>
      </w:r>
    </w:p>
    <w:p w:rsidR="00601DD3" w:rsidRPr="00601DD3" w:rsidRDefault="00601DD3" w:rsidP="00601DD3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Выезд в Кахетию. Благодаря особенностям климата этого региона, здесь произрастает большинство сортов винограда Грузии.</w:t>
      </w:r>
    </w:p>
    <w:p w:rsidR="00601DD3" w:rsidRPr="00601DD3" w:rsidRDefault="00601DD3" w:rsidP="00601DD3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Второй завтрак: национальный сыр и </w:t>
      </w:r>
      <w:proofErr w:type="spellStart"/>
      <w:r w:rsidRPr="00601DD3">
        <w:rPr>
          <w:b/>
          <w:sz w:val="16"/>
          <w:szCs w:val="16"/>
        </w:rPr>
        <w:t>шоти</w:t>
      </w:r>
      <w:proofErr w:type="spellEnd"/>
      <w:r w:rsidRPr="00601DD3">
        <w:rPr>
          <w:b/>
          <w:sz w:val="16"/>
          <w:szCs w:val="16"/>
        </w:rPr>
        <w:t xml:space="preserve"> – местный лаваш, можно посмотреть, как его готовят и даже поучаствовать в приготовлении.</w:t>
      </w:r>
    </w:p>
    <w:p w:rsidR="00601DD3" w:rsidRPr="00601DD3" w:rsidRDefault="00601DD3" w:rsidP="00601DD3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Первая остановка – монастырь </w:t>
      </w:r>
      <w:proofErr w:type="spellStart"/>
      <w:r w:rsidRPr="00601DD3">
        <w:rPr>
          <w:b/>
          <w:sz w:val="16"/>
          <w:szCs w:val="16"/>
        </w:rPr>
        <w:t>Бодбе</w:t>
      </w:r>
      <w:proofErr w:type="spellEnd"/>
      <w:r w:rsidRPr="00601DD3">
        <w:rPr>
          <w:b/>
          <w:sz w:val="16"/>
          <w:szCs w:val="16"/>
        </w:rPr>
        <w:t xml:space="preserve">. Здесь похоронена Святая </w:t>
      </w:r>
      <w:proofErr w:type="spellStart"/>
      <w:r w:rsidRPr="00601DD3">
        <w:rPr>
          <w:b/>
          <w:sz w:val="16"/>
          <w:szCs w:val="16"/>
        </w:rPr>
        <w:t>Нино</w:t>
      </w:r>
      <w:proofErr w:type="spellEnd"/>
      <w:r w:rsidRPr="00601DD3">
        <w:rPr>
          <w:b/>
          <w:sz w:val="16"/>
          <w:szCs w:val="16"/>
        </w:rPr>
        <w:t>, просветительница Грузии.</w:t>
      </w:r>
    </w:p>
    <w:p w:rsidR="00601DD3" w:rsidRPr="00601DD3" w:rsidRDefault="00601DD3" w:rsidP="00601DD3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Город любви – </w:t>
      </w:r>
      <w:proofErr w:type="spellStart"/>
      <w:r w:rsidRPr="00601DD3">
        <w:rPr>
          <w:b/>
          <w:sz w:val="16"/>
          <w:szCs w:val="16"/>
        </w:rPr>
        <w:t>Сигнаги</w:t>
      </w:r>
      <w:proofErr w:type="spellEnd"/>
      <w:r w:rsidRPr="00601DD3">
        <w:rPr>
          <w:b/>
          <w:sz w:val="16"/>
          <w:szCs w:val="16"/>
        </w:rPr>
        <w:t>. Прогулка по маленьким симпатичным улочкам, пройдемся по части крепостной стены, которая в свое время защищала город от многочисленных недругов. С её стен открывается потрясающая панорама на Алазанскую долину.</w:t>
      </w:r>
    </w:p>
    <w:p w:rsidR="00601DD3" w:rsidRPr="00601DD3" w:rsidRDefault="00601DD3" w:rsidP="00601DD3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Вы сможете посетить местный рынок и приобрести угощения для своих друзей и родных.</w:t>
      </w:r>
    </w:p>
    <w:p w:rsidR="00601DD3" w:rsidRDefault="003E3413" w:rsidP="00601DD3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З</w:t>
      </w:r>
      <w:r w:rsidR="00601DD3" w:rsidRPr="00601DD3">
        <w:rPr>
          <w:b/>
          <w:sz w:val="16"/>
          <w:szCs w:val="16"/>
        </w:rPr>
        <w:t>астолье в кахетинском доме</w:t>
      </w:r>
      <w:r>
        <w:rPr>
          <w:b/>
          <w:sz w:val="16"/>
          <w:szCs w:val="16"/>
        </w:rPr>
        <w:t xml:space="preserve"> в </w:t>
      </w:r>
      <w:proofErr w:type="spellStart"/>
      <w:r>
        <w:rPr>
          <w:b/>
          <w:sz w:val="16"/>
          <w:szCs w:val="16"/>
        </w:rPr>
        <w:t>Сигнаги</w:t>
      </w:r>
      <w:proofErr w:type="spellEnd"/>
      <w:r w:rsidR="00601DD3" w:rsidRPr="00601DD3">
        <w:rPr>
          <w:b/>
          <w:sz w:val="16"/>
          <w:szCs w:val="16"/>
        </w:rPr>
        <w:t>: национальный колорит, домашнее вино, шашлык на виноградной лозе</w:t>
      </w:r>
    </w:p>
    <w:p w:rsidR="003E3413" w:rsidRPr="003E3413" w:rsidRDefault="003E3413" w:rsidP="003E3413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3E3413">
        <w:rPr>
          <w:b/>
          <w:sz w:val="16"/>
          <w:szCs w:val="16"/>
        </w:rPr>
        <w:t>Грузины говорят, что в Грузии вино хорошее и очень хорошее. За ним-то мы и отправимся на винное предприятие «</w:t>
      </w:r>
      <w:r>
        <w:rPr>
          <w:b/>
          <w:sz w:val="16"/>
          <w:szCs w:val="16"/>
          <w:lang w:val="en-US"/>
        </w:rPr>
        <w:t>KTW</w:t>
      </w:r>
      <w:r w:rsidRPr="003E3413">
        <w:rPr>
          <w:b/>
          <w:sz w:val="16"/>
          <w:szCs w:val="16"/>
        </w:rPr>
        <w:t>». Дегустация вин, а также чачи и бренди!</w:t>
      </w:r>
    </w:p>
    <w:p w:rsidR="0008253B" w:rsidRPr="00601DD3" w:rsidRDefault="00601DD3" w:rsidP="00C457DF">
      <w:pPr>
        <w:pStyle w:val="a5"/>
        <w:numPr>
          <w:ilvl w:val="0"/>
          <w:numId w:val="1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Возвращение в Тбилиси. </w:t>
      </w:r>
      <w:r w:rsidR="00596B24">
        <w:rPr>
          <w:b/>
          <w:sz w:val="16"/>
          <w:szCs w:val="16"/>
        </w:rPr>
        <w:t xml:space="preserve">Ужин самостоятельно. </w:t>
      </w:r>
      <w:r w:rsidRPr="00601DD3">
        <w:rPr>
          <w:b/>
          <w:sz w:val="16"/>
          <w:szCs w:val="16"/>
        </w:rPr>
        <w:t>Ночь в отеле</w:t>
      </w:r>
      <w:r w:rsidR="003E3413">
        <w:rPr>
          <w:b/>
          <w:sz w:val="16"/>
          <w:szCs w:val="16"/>
        </w:rPr>
        <w:t>.</w:t>
      </w:r>
    </w:p>
    <w:p w:rsidR="00E55E44" w:rsidRPr="00BF4F54" w:rsidRDefault="00ED08C8" w:rsidP="00E55E44">
      <w:pPr>
        <w:pStyle w:val="a5"/>
        <w:rPr>
          <w:b/>
          <w:color w:val="0070C0"/>
          <w:sz w:val="20"/>
          <w:szCs w:val="20"/>
        </w:rPr>
      </w:pPr>
      <w:r w:rsidRPr="00BF4F54">
        <w:rPr>
          <w:b/>
          <w:color w:val="0070C0"/>
          <w:sz w:val="20"/>
          <w:szCs w:val="20"/>
          <w:u w:val="single"/>
        </w:rPr>
        <w:t>4</w:t>
      </w:r>
      <w:r w:rsidR="00E55E44" w:rsidRPr="00BF4F54">
        <w:rPr>
          <w:b/>
          <w:color w:val="0070C0"/>
          <w:sz w:val="20"/>
          <w:szCs w:val="20"/>
          <w:u w:val="single"/>
        </w:rPr>
        <w:t xml:space="preserve"> ДЕНЬ </w:t>
      </w:r>
      <w:r w:rsidR="00E15618">
        <w:rPr>
          <w:b/>
          <w:color w:val="0070C0"/>
          <w:sz w:val="20"/>
          <w:szCs w:val="20"/>
          <w:u w:val="single"/>
        </w:rPr>
        <w:t>12</w:t>
      </w:r>
      <w:r w:rsidR="00DE1D1E">
        <w:rPr>
          <w:b/>
          <w:color w:val="0070C0"/>
          <w:sz w:val="20"/>
          <w:szCs w:val="20"/>
          <w:u w:val="single"/>
        </w:rPr>
        <w:t>.0</w:t>
      </w:r>
      <w:r w:rsidR="00E15618">
        <w:rPr>
          <w:b/>
          <w:color w:val="0070C0"/>
          <w:sz w:val="20"/>
          <w:szCs w:val="20"/>
          <w:u w:val="single"/>
        </w:rPr>
        <w:t>6</w:t>
      </w:r>
      <w:bookmarkStart w:id="0" w:name="_GoBack"/>
      <w:bookmarkEnd w:id="0"/>
    </w:p>
    <w:p w:rsidR="00601DD3" w:rsidRPr="00601DD3" w:rsidRDefault="00601DD3" w:rsidP="00601DD3">
      <w:pPr>
        <w:pStyle w:val="a5"/>
        <w:numPr>
          <w:ilvl w:val="0"/>
          <w:numId w:val="4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Завтрак в отеле. Освобождение номеров</w:t>
      </w:r>
    </w:p>
    <w:p w:rsidR="00601DD3" w:rsidRPr="00601DD3" w:rsidRDefault="00601DD3" w:rsidP="00601DD3">
      <w:pPr>
        <w:pStyle w:val="a5"/>
        <w:numPr>
          <w:ilvl w:val="0"/>
          <w:numId w:val="4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Обзорная экскурсия по Тбилиси:</w:t>
      </w:r>
    </w:p>
    <w:p w:rsidR="00601DD3" w:rsidRPr="00601DD3" w:rsidRDefault="00601DD3" w:rsidP="00601DD3">
      <w:pPr>
        <w:pStyle w:val="a5"/>
        <w:numPr>
          <w:ilvl w:val="0"/>
          <w:numId w:val="4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Храм и мост </w:t>
      </w:r>
      <w:proofErr w:type="spellStart"/>
      <w:r w:rsidRPr="00601DD3">
        <w:rPr>
          <w:b/>
          <w:sz w:val="16"/>
          <w:szCs w:val="16"/>
        </w:rPr>
        <w:t>Метехи</w:t>
      </w:r>
      <w:proofErr w:type="spellEnd"/>
    </w:p>
    <w:p w:rsidR="00601DD3" w:rsidRPr="00601DD3" w:rsidRDefault="00601DD3" w:rsidP="00601DD3">
      <w:pPr>
        <w:pStyle w:val="a5"/>
        <w:numPr>
          <w:ilvl w:val="0"/>
          <w:numId w:val="4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Памятник основателю Тбилиси – Вахтангу </w:t>
      </w:r>
      <w:proofErr w:type="spellStart"/>
      <w:r w:rsidRPr="00601DD3">
        <w:rPr>
          <w:b/>
          <w:sz w:val="16"/>
          <w:szCs w:val="16"/>
        </w:rPr>
        <w:t>Горгасали</w:t>
      </w:r>
      <w:proofErr w:type="spellEnd"/>
    </w:p>
    <w:p w:rsidR="00601DD3" w:rsidRPr="00601DD3" w:rsidRDefault="00601DD3" w:rsidP="00DE4E84">
      <w:pPr>
        <w:pStyle w:val="a5"/>
        <w:numPr>
          <w:ilvl w:val="0"/>
          <w:numId w:val="4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Мост Мира - Парк </w:t>
      </w:r>
      <w:proofErr w:type="spellStart"/>
      <w:r w:rsidRPr="00601DD3">
        <w:rPr>
          <w:b/>
          <w:sz w:val="16"/>
          <w:szCs w:val="16"/>
        </w:rPr>
        <w:t>Рике</w:t>
      </w:r>
      <w:proofErr w:type="spellEnd"/>
      <w:r w:rsidRPr="00601DD3">
        <w:rPr>
          <w:b/>
          <w:sz w:val="16"/>
          <w:szCs w:val="16"/>
        </w:rPr>
        <w:t xml:space="preserve"> - Площадь </w:t>
      </w:r>
      <w:proofErr w:type="spellStart"/>
      <w:r w:rsidRPr="00601DD3">
        <w:rPr>
          <w:b/>
          <w:sz w:val="16"/>
          <w:szCs w:val="16"/>
        </w:rPr>
        <w:t>Мейдани</w:t>
      </w:r>
      <w:proofErr w:type="spellEnd"/>
      <w:r w:rsidRPr="00601DD3">
        <w:rPr>
          <w:b/>
          <w:sz w:val="16"/>
          <w:szCs w:val="16"/>
        </w:rPr>
        <w:t xml:space="preserve"> - Площадь Свободы - Памятник Святому Георгию - Старый Тбилиси - Крепость </w:t>
      </w:r>
      <w:proofErr w:type="spellStart"/>
      <w:r w:rsidRPr="00601DD3">
        <w:rPr>
          <w:b/>
          <w:sz w:val="16"/>
          <w:szCs w:val="16"/>
        </w:rPr>
        <w:t>Нарикала</w:t>
      </w:r>
      <w:proofErr w:type="spellEnd"/>
      <w:r w:rsidRPr="00601DD3">
        <w:rPr>
          <w:b/>
          <w:sz w:val="16"/>
          <w:szCs w:val="16"/>
        </w:rPr>
        <w:t xml:space="preserve"> XII -XIII века - </w:t>
      </w:r>
      <w:proofErr w:type="spellStart"/>
      <w:r w:rsidRPr="00601DD3">
        <w:rPr>
          <w:b/>
          <w:sz w:val="16"/>
          <w:szCs w:val="16"/>
        </w:rPr>
        <w:t>Сунитская</w:t>
      </w:r>
      <w:proofErr w:type="spellEnd"/>
      <w:r w:rsidRPr="00601DD3">
        <w:rPr>
          <w:b/>
          <w:sz w:val="16"/>
          <w:szCs w:val="16"/>
        </w:rPr>
        <w:t xml:space="preserve"> мечеть – XVIII век - Водопад и Инжирное ущелье - Театр марионеток </w:t>
      </w:r>
      <w:proofErr w:type="spellStart"/>
      <w:r w:rsidRPr="00601DD3">
        <w:rPr>
          <w:b/>
          <w:sz w:val="16"/>
          <w:szCs w:val="16"/>
        </w:rPr>
        <w:t>Резо</w:t>
      </w:r>
      <w:proofErr w:type="spellEnd"/>
      <w:r w:rsidRPr="00601DD3">
        <w:rPr>
          <w:b/>
          <w:sz w:val="16"/>
          <w:szCs w:val="16"/>
        </w:rPr>
        <w:t xml:space="preserve"> </w:t>
      </w:r>
      <w:proofErr w:type="spellStart"/>
      <w:r w:rsidRPr="00601DD3">
        <w:rPr>
          <w:b/>
          <w:sz w:val="16"/>
          <w:szCs w:val="16"/>
        </w:rPr>
        <w:t>Габриадзе</w:t>
      </w:r>
      <w:proofErr w:type="spellEnd"/>
      <w:r w:rsidRPr="00601DD3">
        <w:rPr>
          <w:b/>
          <w:sz w:val="16"/>
          <w:szCs w:val="16"/>
        </w:rPr>
        <w:t xml:space="preserve"> - Самая древняя церковь Тбилиси, </w:t>
      </w:r>
      <w:proofErr w:type="spellStart"/>
      <w:r w:rsidRPr="00601DD3">
        <w:rPr>
          <w:b/>
          <w:sz w:val="16"/>
          <w:szCs w:val="16"/>
        </w:rPr>
        <w:t>Анчисхати</w:t>
      </w:r>
      <w:proofErr w:type="spellEnd"/>
      <w:r w:rsidRPr="00601DD3">
        <w:rPr>
          <w:b/>
          <w:sz w:val="16"/>
          <w:szCs w:val="16"/>
        </w:rPr>
        <w:t xml:space="preserve"> – VI век - Резиденция Патриарха Грузии Илии II - Сионский собор</w:t>
      </w:r>
    </w:p>
    <w:p w:rsidR="00601DD3" w:rsidRPr="00601DD3" w:rsidRDefault="00601DD3" w:rsidP="00601DD3">
      <w:pPr>
        <w:pStyle w:val="a5"/>
        <w:numPr>
          <w:ilvl w:val="0"/>
          <w:numId w:val="4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Монастырь Джвари, от которого открывается вид на слияние двух рек, </w:t>
      </w:r>
      <w:proofErr w:type="spellStart"/>
      <w:r w:rsidRPr="00601DD3">
        <w:rPr>
          <w:b/>
          <w:sz w:val="16"/>
          <w:szCs w:val="16"/>
        </w:rPr>
        <w:t>Арагви</w:t>
      </w:r>
      <w:proofErr w:type="spellEnd"/>
      <w:r w:rsidRPr="00601DD3">
        <w:rPr>
          <w:b/>
          <w:sz w:val="16"/>
          <w:szCs w:val="16"/>
        </w:rPr>
        <w:t xml:space="preserve"> и Куры, визитная карточка Грузии.</w:t>
      </w:r>
    </w:p>
    <w:p w:rsidR="00601DD3" w:rsidRPr="00601DD3" w:rsidRDefault="00601DD3" w:rsidP="00601DD3">
      <w:pPr>
        <w:pStyle w:val="a5"/>
        <w:numPr>
          <w:ilvl w:val="0"/>
          <w:numId w:val="4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Город Мцхета – первая, древняя столица Грузии. Ее называют – второй Иерусалим. Экскурсия в Мцхета перенесет вас в самое сердце грузинской цивилизации. В этом древнем городке сохранилось несколько крупных храмов, известных на весь мир. Храм </w:t>
      </w:r>
      <w:proofErr w:type="spellStart"/>
      <w:r w:rsidRPr="00601DD3">
        <w:rPr>
          <w:b/>
          <w:sz w:val="16"/>
          <w:szCs w:val="16"/>
        </w:rPr>
        <w:t>Светицховели</w:t>
      </w:r>
      <w:proofErr w:type="spellEnd"/>
    </w:p>
    <w:p w:rsidR="00601DD3" w:rsidRPr="00601DD3" w:rsidRDefault="00601DD3" w:rsidP="00601DD3">
      <w:pPr>
        <w:pStyle w:val="a5"/>
        <w:numPr>
          <w:ilvl w:val="0"/>
          <w:numId w:val="4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Обед </w:t>
      </w:r>
      <w:r w:rsidR="00856594">
        <w:rPr>
          <w:b/>
          <w:sz w:val="16"/>
          <w:szCs w:val="16"/>
        </w:rPr>
        <w:t>самостоятельно</w:t>
      </w:r>
    </w:p>
    <w:p w:rsidR="00B46FB2" w:rsidRDefault="00601DD3" w:rsidP="00601DD3">
      <w:pPr>
        <w:pStyle w:val="a5"/>
        <w:numPr>
          <w:ilvl w:val="0"/>
          <w:numId w:val="4"/>
        </w:numPr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Выезд на границу. </w:t>
      </w:r>
      <w:r w:rsidR="007E545E">
        <w:rPr>
          <w:b/>
          <w:sz w:val="16"/>
          <w:szCs w:val="16"/>
        </w:rPr>
        <w:t xml:space="preserve">Пересаживаемся на наш автобус. </w:t>
      </w:r>
      <w:r w:rsidRPr="00601DD3">
        <w:rPr>
          <w:b/>
          <w:sz w:val="16"/>
          <w:szCs w:val="16"/>
        </w:rPr>
        <w:t>Пересечение границы. Выезд в Краснодар. Прибытие в Краснодар</w:t>
      </w:r>
      <w:r w:rsidR="0008253B" w:rsidRPr="0008253B">
        <w:rPr>
          <w:b/>
          <w:sz w:val="16"/>
          <w:szCs w:val="16"/>
        </w:rPr>
        <w:t xml:space="preserve"> </w:t>
      </w:r>
      <w:r w:rsidR="00F35551">
        <w:rPr>
          <w:b/>
          <w:sz w:val="16"/>
          <w:szCs w:val="16"/>
        </w:rPr>
        <w:t xml:space="preserve">к обеду </w:t>
      </w:r>
      <w:r w:rsidR="00DE1D1E">
        <w:rPr>
          <w:b/>
          <w:sz w:val="16"/>
          <w:szCs w:val="16"/>
        </w:rPr>
        <w:t>09.05</w:t>
      </w:r>
      <w:r w:rsidR="00856594">
        <w:rPr>
          <w:b/>
          <w:sz w:val="16"/>
          <w:szCs w:val="16"/>
        </w:rPr>
        <w:t>.</w:t>
      </w:r>
      <w:r w:rsidR="001E3B83">
        <w:rPr>
          <w:b/>
          <w:sz w:val="16"/>
          <w:szCs w:val="16"/>
        </w:rPr>
        <w:t xml:space="preserve"> </w:t>
      </w:r>
    </w:p>
    <w:p w:rsidR="006D5331" w:rsidRPr="00936320" w:rsidRDefault="006D5331" w:rsidP="006D5331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Объект</w:t>
      </w:r>
      <w:r w:rsidR="00F3594D">
        <w:rPr>
          <w:b/>
          <w:color w:val="0070C0"/>
          <w:sz w:val="20"/>
          <w:szCs w:val="20"/>
          <w:u w:val="single"/>
        </w:rPr>
        <w:t>ы</w:t>
      </w:r>
      <w:r w:rsidRPr="00936320">
        <w:rPr>
          <w:b/>
          <w:color w:val="0070C0"/>
          <w:sz w:val="20"/>
          <w:szCs w:val="20"/>
          <w:u w:val="single"/>
        </w:rPr>
        <w:t xml:space="preserve"> размещения:</w:t>
      </w:r>
    </w:p>
    <w:p w:rsidR="009D02A2" w:rsidRPr="00596B24" w:rsidRDefault="00F3594D" w:rsidP="00936320">
      <w:pPr>
        <w:pStyle w:val="a5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г</w:t>
      </w:r>
      <w:r w:rsidRPr="00596B24">
        <w:rPr>
          <w:b/>
          <w:sz w:val="16"/>
          <w:szCs w:val="16"/>
          <w:lang w:val="en-US"/>
        </w:rPr>
        <w:t xml:space="preserve">. </w:t>
      </w:r>
      <w:r w:rsidR="00AC3139">
        <w:rPr>
          <w:b/>
          <w:sz w:val="16"/>
          <w:szCs w:val="16"/>
        </w:rPr>
        <w:t>Тбилиси</w:t>
      </w:r>
      <w:r w:rsidRPr="00596B24">
        <w:rPr>
          <w:b/>
          <w:sz w:val="16"/>
          <w:szCs w:val="16"/>
          <w:lang w:val="en-US"/>
        </w:rPr>
        <w:t xml:space="preserve"> – </w:t>
      </w:r>
      <w:r w:rsidR="00086FCB" w:rsidRPr="00086FCB">
        <w:rPr>
          <w:b/>
          <w:sz w:val="16"/>
          <w:szCs w:val="16"/>
        </w:rPr>
        <w:t>Отель</w:t>
      </w:r>
      <w:r w:rsidR="00086FCB" w:rsidRPr="00596B24">
        <w:rPr>
          <w:b/>
          <w:sz w:val="16"/>
          <w:szCs w:val="16"/>
          <w:lang w:val="en-US"/>
        </w:rPr>
        <w:t xml:space="preserve"> </w:t>
      </w:r>
      <w:r w:rsidR="00596B24" w:rsidRPr="00596B24">
        <w:rPr>
          <w:b/>
          <w:sz w:val="16"/>
          <w:szCs w:val="16"/>
          <w:lang w:val="en-US"/>
        </w:rPr>
        <w:t>Bridge Hotel Tbilisi 4*.</w:t>
      </w:r>
    </w:p>
    <w:p w:rsidR="00031148" w:rsidRPr="00936320" w:rsidRDefault="00031148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Стоимость на одного человека за ТУР:</w:t>
      </w:r>
    </w:p>
    <w:p w:rsidR="0008253B" w:rsidRDefault="00107FAE" w:rsidP="00107FAE">
      <w:pPr>
        <w:pStyle w:val="a5"/>
        <w:rPr>
          <w:b/>
          <w:color w:val="FF0000"/>
          <w:sz w:val="16"/>
          <w:szCs w:val="16"/>
        </w:rPr>
      </w:pPr>
      <w:r w:rsidRPr="00721FF8">
        <w:rPr>
          <w:b/>
          <w:sz w:val="16"/>
          <w:szCs w:val="16"/>
        </w:rPr>
        <w:t>Стандарт 2</w:t>
      </w:r>
      <w:r w:rsidR="001F404B">
        <w:rPr>
          <w:b/>
          <w:sz w:val="16"/>
          <w:szCs w:val="16"/>
        </w:rPr>
        <w:t>-3</w:t>
      </w:r>
      <w:r w:rsidRPr="00721FF8">
        <w:rPr>
          <w:b/>
          <w:sz w:val="16"/>
          <w:szCs w:val="16"/>
        </w:rPr>
        <w:t>-х местный</w:t>
      </w:r>
      <w:r>
        <w:rPr>
          <w:b/>
          <w:sz w:val="16"/>
          <w:szCs w:val="16"/>
        </w:rPr>
        <w:t xml:space="preserve"> </w:t>
      </w:r>
      <w:r w:rsidRPr="00721FF8">
        <w:rPr>
          <w:b/>
          <w:sz w:val="16"/>
          <w:szCs w:val="16"/>
        </w:rPr>
        <w:t xml:space="preserve">– </w:t>
      </w:r>
      <w:r w:rsidR="001C6190">
        <w:rPr>
          <w:b/>
          <w:color w:val="FF0000"/>
          <w:sz w:val="16"/>
          <w:szCs w:val="16"/>
        </w:rPr>
        <w:t>1</w:t>
      </w:r>
      <w:r w:rsidR="00DE1D1E">
        <w:rPr>
          <w:b/>
          <w:color w:val="FF0000"/>
          <w:sz w:val="16"/>
          <w:szCs w:val="16"/>
        </w:rPr>
        <w:t>9</w:t>
      </w:r>
      <w:r w:rsidRPr="00721FF8">
        <w:rPr>
          <w:b/>
          <w:color w:val="FF0000"/>
          <w:sz w:val="16"/>
          <w:szCs w:val="16"/>
        </w:rPr>
        <w:t xml:space="preserve"> </w:t>
      </w:r>
      <w:r w:rsidR="001C6190">
        <w:rPr>
          <w:b/>
          <w:color w:val="FF0000"/>
          <w:sz w:val="16"/>
          <w:szCs w:val="16"/>
        </w:rPr>
        <w:t>5</w:t>
      </w:r>
      <w:r w:rsidRPr="00721FF8">
        <w:rPr>
          <w:b/>
          <w:color w:val="FF0000"/>
          <w:sz w:val="16"/>
          <w:szCs w:val="16"/>
        </w:rPr>
        <w:t>00 руб.</w:t>
      </w:r>
    </w:p>
    <w:p w:rsidR="0008253B" w:rsidRPr="00721FF8" w:rsidRDefault="0008253B" w:rsidP="0008253B">
      <w:pPr>
        <w:pStyle w:val="a5"/>
        <w:rPr>
          <w:b/>
          <w:sz w:val="16"/>
          <w:szCs w:val="16"/>
        </w:rPr>
      </w:pPr>
      <w:r w:rsidRPr="00AC1AA6">
        <w:rPr>
          <w:b/>
          <w:sz w:val="16"/>
          <w:szCs w:val="16"/>
        </w:rPr>
        <w:t>Одноместное размещение</w:t>
      </w:r>
      <w:r>
        <w:rPr>
          <w:b/>
          <w:sz w:val="16"/>
          <w:szCs w:val="16"/>
        </w:rPr>
        <w:t xml:space="preserve"> </w:t>
      </w:r>
      <w:r w:rsidRPr="00AC1AA6">
        <w:rPr>
          <w:b/>
          <w:sz w:val="16"/>
          <w:szCs w:val="16"/>
        </w:rPr>
        <w:t xml:space="preserve">– </w:t>
      </w:r>
      <w:r w:rsidR="007E545E">
        <w:rPr>
          <w:b/>
          <w:color w:val="FF0000"/>
          <w:sz w:val="16"/>
          <w:szCs w:val="16"/>
        </w:rPr>
        <w:t>2</w:t>
      </w:r>
      <w:r w:rsidR="00DE1D1E">
        <w:rPr>
          <w:b/>
          <w:color w:val="FF0000"/>
          <w:sz w:val="16"/>
          <w:szCs w:val="16"/>
        </w:rPr>
        <w:t>2</w:t>
      </w:r>
      <w:r>
        <w:rPr>
          <w:b/>
          <w:color w:val="FF0000"/>
          <w:sz w:val="16"/>
          <w:szCs w:val="16"/>
        </w:rPr>
        <w:t> </w:t>
      </w:r>
      <w:r w:rsidR="001C6190">
        <w:rPr>
          <w:b/>
          <w:color w:val="FF0000"/>
          <w:sz w:val="16"/>
          <w:szCs w:val="16"/>
        </w:rPr>
        <w:t>5</w:t>
      </w:r>
      <w:r>
        <w:rPr>
          <w:b/>
          <w:color w:val="FF0000"/>
          <w:sz w:val="16"/>
          <w:szCs w:val="16"/>
        </w:rPr>
        <w:t>00 руб.</w:t>
      </w:r>
    </w:p>
    <w:p w:rsidR="00107FAE" w:rsidRPr="00721FF8" w:rsidRDefault="00107FAE" w:rsidP="00107FAE">
      <w:pPr>
        <w:pStyle w:val="a5"/>
        <w:rPr>
          <w:b/>
          <w:sz w:val="16"/>
          <w:szCs w:val="16"/>
        </w:rPr>
      </w:pPr>
      <w:r w:rsidRPr="00721FF8">
        <w:rPr>
          <w:b/>
          <w:sz w:val="16"/>
          <w:szCs w:val="16"/>
        </w:rPr>
        <w:t xml:space="preserve">Детям до 12 лет скидка </w:t>
      </w:r>
      <w:r>
        <w:rPr>
          <w:b/>
          <w:sz w:val="16"/>
          <w:szCs w:val="16"/>
        </w:rPr>
        <w:t>5</w:t>
      </w:r>
      <w:r w:rsidRPr="00721FF8">
        <w:rPr>
          <w:b/>
          <w:sz w:val="16"/>
          <w:szCs w:val="16"/>
        </w:rPr>
        <w:t>% при размещении на основном месте.</w:t>
      </w:r>
    </w:p>
    <w:p w:rsidR="00110175" w:rsidRPr="00721FF8" w:rsidRDefault="00110175" w:rsidP="00031148">
      <w:pPr>
        <w:pStyle w:val="a5"/>
        <w:rPr>
          <w:b/>
          <w:sz w:val="16"/>
          <w:szCs w:val="16"/>
        </w:rPr>
      </w:pPr>
    </w:p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В с</w:t>
      </w:r>
      <w:r w:rsidR="00BB24BC" w:rsidRPr="00936320">
        <w:rPr>
          <w:b/>
          <w:color w:val="0070C0"/>
          <w:sz w:val="20"/>
          <w:szCs w:val="20"/>
          <w:u w:val="single"/>
        </w:rPr>
        <w:t>т</w:t>
      </w:r>
      <w:r w:rsidRPr="00936320">
        <w:rPr>
          <w:b/>
          <w:color w:val="0070C0"/>
          <w:sz w:val="20"/>
          <w:szCs w:val="20"/>
          <w:u w:val="single"/>
        </w:rPr>
        <w:t>оимость включено:</w:t>
      </w:r>
    </w:p>
    <w:tbl>
      <w:tblPr>
        <w:tblStyle w:val="a8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6100"/>
      </w:tblGrid>
      <w:tr w:rsidR="00D42947" w:rsidRPr="00721FF8" w:rsidTr="00EF07B6">
        <w:trPr>
          <w:trHeight w:val="481"/>
        </w:trPr>
        <w:tc>
          <w:tcPr>
            <w:tcW w:w="4886" w:type="dxa"/>
          </w:tcPr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Проезд на комфортабельном автобусе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Проживание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Страховка</w:t>
            </w:r>
            <w:r w:rsidR="001E3B83">
              <w:rPr>
                <w:b/>
                <w:sz w:val="16"/>
                <w:szCs w:val="16"/>
              </w:rPr>
              <w:t xml:space="preserve"> (РФ и заграница)</w:t>
            </w:r>
          </w:p>
        </w:tc>
        <w:tc>
          <w:tcPr>
            <w:tcW w:w="6206" w:type="dxa"/>
          </w:tcPr>
          <w:p w:rsidR="009D02A2" w:rsidRPr="00655B61" w:rsidRDefault="00655B61" w:rsidP="009D02A2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Питание по программе: </w:t>
            </w:r>
            <w:r w:rsidR="001E3B83">
              <w:rPr>
                <w:b/>
                <w:sz w:val="16"/>
                <w:szCs w:val="16"/>
              </w:rPr>
              <w:t>2</w:t>
            </w:r>
            <w:r w:rsidR="00107FAE">
              <w:rPr>
                <w:b/>
                <w:sz w:val="16"/>
                <w:szCs w:val="16"/>
              </w:rPr>
              <w:t xml:space="preserve"> завтрака, </w:t>
            </w:r>
            <w:r w:rsidR="00601DD3">
              <w:rPr>
                <w:b/>
                <w:sz w:val="16"/>
                <w:szCs w:val="16"/>
              </w:rPr>
              <w:t>1</w:t>
            </w:r>
            <w:r w:rsidR="00090C01">
              <w:rPr>
                <w:b/>
                <w:sz w:val="16"/>
                <w:szCs w:val="16"/>
              </w:rPr>
              <w:t xml:space="preserve"> обед</w:t>
            </w:r>
            <w:r>
              <w:rPr>
                <w:b/>
                <w:sz w:val="16"/>
                <w:szCs w:val="16"/>
              </w:rPr>
              <w:t xml:space="preserve">, </w:t>
            </w:r>
            <w:r w:rsidR="00601DD3">
              <w:rPr>
                <w:b/>
                <w:sz w:val="16"/>
                <w:szCs w:val="16"/>
              </w:rPr>
              <w:t>1</w:t>
            </w:r>
            <w:r w:rsidR="001E3B83">
              <w:rPr>
                <w:b/>
                <w:sz w:val="16"/>
                <w:szCs w:val="16"/>
              </w:rPr>
              <w:t xml:space="preserve"> ужин</w:t>
            </w:r>
            <w:r w:rsidR="00601DD3">
              <w:rPr>
                <w:b/>
                <w:sz w:val="16"/>
                <w:szCs w:val="16"/>
              </w:rPr>
              <w:t xml:space="preserve"> в семье</w:t>
            </w:r>
          </w:p>
          <w:p w:rsidR="00D42947" w:rsidRDefault="00D42947" w:rsidP="009D02A2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Экскурсионное обслуживание</w:t>
            </w:r>
          </w:p>
          <w:p w:rsidR="00107FAE" w:rsidRPr="00721FF8" w:rsidRDefault="00601DD3" w:rsidP="009D02A2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Входные билеты</w:t>
            </w:r>
          </w:p>
        </w:tc>
      </w:tr>
    </w:tbl>
    <w:p w:rsidR="00110175" w:rsidRPr="00936320" w:rsidRDefault="00110175" w:rsidP="00031148">
      <w:pPr>
        <w:pStyle w:val="a5"/>
        <w:rPr>
          <w:b/>
          <w:sz w:val="20"/>
          <w:szCs w:val="20"/>
        </w:rPr>
      </w:pPr>
    </w:p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Оплачивается дополнительно на месте:</w:t>
      </w:r>
    </w:p>
    <w:tbl>
      <w:tblPr>
        <w:tblStyle w:val="a8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7184"/>
      </w:tblGrid>
      <w:tr w:rsidR="00802362" w:rsidRPr="00721FF8" w:rsidTr="00856594">
        <w:trPr>
          <w:trHeight w:val="428"/>
        </w:trPr>
        <w:tc>
          <w:tcPr>
            <w:tcW w:w="3730" w:type="dxa"/>
          </w:tcPr>
          <w:p w:rsidR="00DD2681" w:rsidRDefault="004C4BE1" w:rsidP="00721FF8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Дополнительное питание</w:t>
            </w:r>
          </w:p>
          <w:p w:rsidR="00601DD3" w:rsidRPr="00721FF8" w:rsidRDefault="00601DD3" w:rsidP="00721FF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7184" w:type="dxa"/>
          </w:tcPr>
          <w:p w:rsidR="003A3691" w:rsidRPr="00721FF8" w:rsidRDefault="003A3691" w:rsidP="00BD73FB">
            <w:pPr>
              <w:pStyle w:val="a5"/>
              <w:rPr>
                <w:b/>
                <w:sz w:val="16"/>
                <w:szCs w:val="16"/>
              </w:rPr>
            </w:pPr>
          </w:p>
        </w:tc>
      </w:tr>
    </w:tbl>
    <w:p w:rsidR="00856594" w:rsidRPr="00D43096" w:rsidRDefault="00856594" w:rsidP="00856594">
      <w:pPr>
        <w:pStyle w:val="a5"/>
        <w:jc w:val="center"/>
        <w:rPr>
          <w:b/>
          <w:color w:val="00B050"/>
        </w:rPr>
      </w:pPr>
      <w:r w:rsidRPr="00D43096">
        <w:rPr>
          <w:b/>
          <w:color w:val="00B050"/>
        </w:rPr>
        <w:t>Программа тура может быть изменена в зависимости от погодных условий, пробок, ремонтов на дорогах, изменения правил проезда к достопримечательностям и т.п.</w:t>
      </w:r>
    </w:p>
    <w:p w:rsidR="00856594" w:rsidRPr="00856594" w:rsidRDefault="00856594" w:rsidP="00856594">
      <w:pPr>
        <w:pStyle w:val="a5"/>
        <w:jc w:val="center"/>
        <w:rPr>
          <w:b/>
          <w:color w:val="FF0000"/>
          <w:sz w:val="24"/>
        </w:rPr>
      </w:pPr>
      <w:r w:rsidRPr="00856594">
        <w:rPr>
          <w:b/>
          <w:color w:val="FF0000"/>
          <w:sz w:val="24"/>
        </w:rPr>
        <w:t>ВНИМАНИЕ!</w:t>
      </w:r>
    </w:p>
    <w:p w:rsidR="00856594" w:rsidRPr="00856594" w:rsidRDefault="00856594" w:rsidP="00856594">
      <w:pPr>
        <w:pStyle w:val="a5"/>
        <w:jc w:val="center"/>
        <w:rPr>
          <w:b/>
          <w:color w:val="FF0000"/>
          <w:sz w:val="24"/>
        </w:rPr>
      </w:pPr>
      <w:r w:rsidRPr="00856594">
        <w:rPr>
          <w:b/>
          <w:color w:val="FF0000"/>
          <w:sz w:val="24"/>
        </w:rPr>
        <w:t>Стоимость тура рассчитана при курсе доллара 6</w:t>
      </w:r>
      <w:r w:rsidR="001F404B">
        <w:rPr>
          <w:b/>
          <w:color w:val="FF0000"/>
          <w:sz w:val="24"/>
        </w:rPr>
        <w:t>2</w:t>
      </w:r>
      <w:r w:rsidRPr="00856594">
        <w:rPr>
          <w:b/>
          <w:color w:val="FF0000"/>
          <w:sz w:val="24"/>
        </w:rPr>
        <w:t xml:space="preserve"> руб. При повышении курса выше 6</w:t>
      </w:r>
      <w:r w:rsidR="001F404B">
        <w:rPr>
          <w:b/>
          <w:color w:val="FF0000"/>
          <w:sz w:val="24"/>
        </w:rPr>
        <w:t>2</w:t>
      </w:r>
      <w:r w:rsidRPr="00856594">
        <w:rPr>
          <w:b/>
          <w:color w:val="FF0000"/>
          <w:sz w:val="24"/>
        </w:rPr>
        <w:t xml:space="preserve"> руб. за 1$, стоимость будет пересчитана!</w:t>
      </w:r>
    </w:p>
    <w:p w:rsidR="00856594" w:rsidRPr="00856594" w:rsidRDefault="00856594" w:rsidP="00856594">
      <w:pPr>
        <w:pStyle w:val="a5"/>
        <w:jc w:val="center"/>
        <w:rPr>
          <w:b/>
          <w:color w:val="FF0000"/>
          <w:sz w:val="24"/>
        </w:rPr>
      </w:pPr>
      <w:r w:rsidRPr="00856594">
        <w:rPr>
          <w:b/>
          <w:color w:val="FF0000"/>
          <w:sz w:val="24"/>
        </w:rPr>
        <w:t>Туристам, оплатившим тур при бронировании 100%, стоимость пересчитываться не будет!</w:t>
      </w:r>
    </w:p>
    <w:p w:rsidR="005A0D4A" w:rsidRPr="00856594" w:rsidRDefault="005A0D4A" w:rsidP="008B3960">
      <w:pPr>
        <w:pStyle w:val="a5"/>
        <w:jc w:val="center"/>
        <w:rPr>
          <w:b/>
          <w:color w:val="FF0000"/>
          <w:sz w:val="20"/>
        </w:rPr>
      </w:pPr>
    </w:p>
    <w:sectPr w:rsidR="005A0D4A" w:rsidRPr="00856594" w:rsidSect="003E192A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820"/>
    <w:multiLevelType w:val="hybridMultilevel"/>
    <w:tmpl w:val="670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6744"/>
    <w:multiLevelType w:val="hybridMultilevel"/>
    <w:tmpl w:val="B41C0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73D"/>
    <w:multiLevelType w:val="hybridMultilevel"/>
    <w:tmpl w:val="36E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2436"/>
    <w:multiLevelType w:val="hybridMultilevel"/>
    <w:tmpl w:val="A95E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2B43"/>
    <w:multiLevelType w:val="hybridMultilevel"/>
    <w:tmpl w:val="B390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2A60"/>
    <w:multiLevelType w:val="hybridMultilevel"/>
    <w:tmpl w:val="BCEA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B26"/>
    <w:multiLevelType w:val="hybridMultilevel"/>
    <w:tmpl w:val="3BB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6201A"/>
    <w:multiLevelType w:val="multilevel"/>
    <w:tmpl w:val="E802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B1839"/>
    <w:multiLevelType w:val="hybridMultilevel"/>
    <w:tmpl w:val="EBEC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E"/>
    <w:rsid w:val="00007B3F"/>
    <w:rsid w:val="0002645F"/>
    <w:rsid w:val="00031148"/>
    <w:rsid w:val="00060A20"/>
    <w:rsid w:val="00061CD9"/>
    <w:rsid w:val="0008253B"/>
    <w:rsid w:val="00084CD6"/>
    <w:rsid w:val="00086FCB"/>
    <w:rsid w:val="00090C01"/>
    <w:rsid w:val="000B6E4D"/>
    <w:rsid w:val="000C0D25"/>
    <w:rsid w:val="00107FAE"/>
    <w:rsid w:val="00110175"/>
    <w:rsid w:val="001322F2"/>
    <w:rsid w:val="00161389"/>
    <w:rsid w:val="00186ABF"/>
    <w:rsid w:val="001A4DDE"/>
    <w:rsid w:val="001C6190"/>
    <w:rsid w:val="001E3B83"/>
    <w:rsid w:val="001F404B"/>
    <w:rsid w:val="002141F1"/>
    <w:rsid w:val="0021616E"/>
    <w:rsid w:val="00266A20"/>
    <w:rsid w:val="00281B96"/>
    <w:rsid w:val="00291428"/>
    <w:rsid w:val="00291807"/>
    <w:rsid w:val="002B4A10"/>
    <w:rsid w:val="002C2FFB"/>
    <w:rsid w:val="002D4F66"/>
    <w:rsid w:val="002D5430"/>
    <w:rsid w:val="002E0695"/>
    <w:rsid w:val="002F4594"/>
    <w:rsid w:val="0034736E"/>
    <w:rsid w:val="00365557"/>
    <w:rsid w:val="0037734D"/>
    <w:rsid w:val="003A3691"/>
    <w:rsid w:val="003A5D50"/>
    <w:rsid w:val="003A69A1"/>
    <w:rsid w:val="003C4EAC"/>
    <w:rsid w:val="003E192A"/>
    <w:rsid w:val="003E3413"/>
    <w:rsid w:val="003F48AF"/>
    <w:rsid w:val="004077A2"/>
    <w:rsid w:val="0042418F"/>
    <w:rsid w:val="00431A24"/>
    <w:rsid w:val="004A0227"/>
    <w:rsid w:val="004C4BE1"/>
    <w:rsid w:val="004C56B3"/>
    <w:rsid w:val="004D53EE"/>
    <w:rsid w:val="004D5EB2"/>
    <w:rsid w:val="005134A4"/>
    <w:rsid w:val="005261FB"/>
    <w:rsid w:val="00563E70"/>
    <w:rsid w:val="005651DB"/>
    <w:rsid w:val="00574C58"/>
    <w:rsid w:val="0058481B"/>
    <w:rsid w:val="00596B24"/>
    <w:rsid w:val="005A0D4A"/>
    <w:rsid w:val="005A22CF"/>
    <w:rsid w:val="005C560F"/>
    <w:rsid w:val="005C7C50"/>
    <w:rsid w:val="005D002A"/>
    <w:rsid w:val="005D6D32"/>
    <w:rsid w:val="005E3DDE"/>
    <w:rsid w:val="00601DD3"/>
    <w:rsid w:val="006117EF"/>
    <w:rsid w:val="00616873"/>
    <w:rsid w:val="00644168"/>
    <w:rsid w:val="00655B61"/>
    <w:rsid w:val="006952C4"/>
    <w:rsid w:val="006A7854"/>
    <w:rsid w:val="006B1D93"/>
    <w:rsid w:val="006B3C43"/>
    <w:rsid w:val="006D5331"/>
    <w:rsid w:val="006E3433"/>
    <w:rsid w:val="006F405F"/>
    <w:rsid w:val="00707350"/>
    <w:rsid w:val="00721FF8"/>
    <w:rsid w:val="00722869"/>
    <w:rsid w:val="00724061"/>
    <w:rsid w:val="00736ADE"/>
    <w:rsid w:val="007B4D70"/>
    <w:rsid w:val="007E545E"/>
    <w:rsid w:val="00802362"/>
    <w:rsid w:val="0080793C"/>
    <w:rsid w:val="00831A7B"/>
    <w:rsid w:val="00853CC7"/>
    <w:rsid w:val="00856594"/>
    <w:rsid w:val="008673B3"/>
    <w:rsid w:val="00881227"/>
    <w:rsid w:val="008968B6"/>
    <w:rsid w:val="008B3960"/>
    <w:rsid w:val="008B4AFB"/>
    <w:rsid w:val="00906A22"/>
    <w:rsid w:val="00936320"/>
    <w:rsid w:val="009A6ACE"/>
    <w:rsid w:val="009B2715"/>
    <w:rsid w:val="009C042E"/>
    <w:rsid w:val="009D02A2"/>
    <w:rsid w:val="009E15CC"/>
    <w:rsid w:val="009E78A0"/>
    <w:rsid w:val="009E7B86"/>
    <w:rsid w:val="00A4551C"/>
    <w:rsid w:val="00A47356"/>
    <w:rsid w:val="00A56E6E"/>
    <w:rsid w:val="00A726E9"/>
    <w:rsid w:val="00A81054"/>
    <w:rsid w:val="00A95545"/>
    <w:rsid w:val="00AB0208"/>
    <w:rsid w:val="00AC1AA6"/>
    <w:rsid w:val="00AC3139"/>
    <w:rsid w:val="00AD0DF6"/>
    <w:rsid w:val="00AD190C"/>
    <w:rsid w:val="00B27400"/>
    <w:rsid w:val="00B3269A"/>
    <w:rsid w:val="00B41BA5"/>
    <w:rsid w:val="00B46FB2"/>
    <w:rsid w:val="00B5198C"/>
    <w:rsid w:val="00B60094"/>
    <w:rsid w:val="00B75E8D"/>
    <w:rsid w:val="00B81BEF"/>
    <w:rsid w:val="00B9537C"/>
    <w:rsid w:val="00B9556E"/>
    <w:rsid w:val="00BA3E13"/>
    <w:rsid w:val="00BA58A4"/>
    <w:rsid w:val="00BA5910"/>
    <w:rsid w:val="00BB24BC"/>
    <w:rsid w:val="00BB4590"/>
    <w:rsid w:val="00BD73FB"/>
    <w:rsid w:val="00BF4F54"/>
    <w:rsid w:val="00C01B46"/>
    <w:rsid w:val="00C06FC9"/>
    <w:rsid w:val="00C67C9B"/>
    <w:rsid w:val="00CC78BF"/>
    <w:rsid w:val="00CF7B44"/>
    <w:rsid w:val="00D42947"/>
    <w:rsid w:val="00DD2681"/>
    <w:rsid w:val="00DE1D1E"/>
    <w:rsid w:val="00DE334E"/>
    <w:rsid w:val="00DF0863"/>
    <w:rsid w:val="00E04310"/>
    <w:rsid w:val="00E05095"/>
    <w:rsid w:val="00E11480"/>
    <w:rsid w:val="00E15618"/>
    <w:rsid w:val="00E30BAD"/>
    <w:rsid w:val="00E43D09"/>
    <w:rsid w:val="00E55E44"/>
    <w:rsid w:val="00E71DB8"/>
    <w:rsid w:val="00E8657F"/>
    <w:rsid w:val="00ED080D"/>
    <w:rsid w:val="00ED08C8"/>
    <w:rsid w:val="00EF07B6"/>
    <w:rsid w:val="00EF2DCF"/>
    <w:rsid w:val="00EF7EF9"/>
    <w:rsid w:val="00F01174"/>
    <w:rsid w:val="00F23FAC"/>
    <w:rsid w:val="00F35551"/>
    <w:rsid w:val="00F3594D"/>
    <w:rsid w:val="00F42890"/>
    <w:rsid w:val="00F47E8B"/>
    <w:rsid w:val="00F62968"/>
    <w:rsid w:val="00F87860"/>
    <w:rsid w:val="00FB04BE"/>
    <w:rsid w:val="00FB072E"/>
    <w:rsid w:val="00FC615D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77A6"/>
  <w15:docId w15:val="{3A145438-6A3D-44BD-BB26-77A4BDCA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AD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6AD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4EAC"/>
    <w:rPr>
      <w:b/>
      <w:bCs/>
    </w:rPr>
  </w:style>
  <w:style w:type="table" w:styleId="a8">
    <w:name w:val="Table Grid"/>
    <w:basedOn w:val="a1"/>
    <w:uiPriority w:val="59"/>
    <w:rsid w:val="00D4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A22C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D02A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8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2019-02-05T14:44:00Z</cp:lastPrinted>
  <dcterms:created xsi:type="dcterms:W3CDTF">2023-01-30T12:26:00Z</dcterms:created>
  <dcterms:modified xsi:type="dcterms:W3CDTF">2023-01-30T12:26:00Z</dcterms:modified>
</cp:coreProperties>
</file>