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53" w:rsidRPr="00363348" w:rsidRDefault="00703353" w:rsidP="00703353">
      <w:pPr>
        <w:rPr>
          <w:sz w:val="20"/>
          <w:szCs w:val="20"/>
        </w:rPr>
      </w:pPr>
      <w:r w:rsidRPr="0036334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C1D0E" wp14:editId="3E9381C5">
                <wp:simplePos x="0" y="0"/>
                <wp:positionH relativeFrom="column">
                  <wp:posOffset>2696210</wp:posOffset>
                </wp:positionH>
                <wp:positionV relativeFrom="paragraph">
                  <wp:posOffset>48260</wp:posOffset>
                </wp:positionV>
                <wp:extent cx="3371850" cy="838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353" w:rsidRPr="00BB24BC" w:rsidRDefault="00703353" w:rsidP="00703353">
                            <w:pPr>
                              <w:pStyle w:val="aa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C1D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2.3pt;margin-top:3.8pt;width:265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" stroked="f">
                <v:textbox>
                  <w:txbxContent>
                    <w:p w:rsidR="00703353" w:rsidRPr="00BB24BC" w:rsidRDefault="00703353" w:rsidP="00703353">
                      <w:pPr>
                        <w:pStyle w:val="aa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3353" w:rsidRPr="00363348" w:rsidRDefault="005F2985" w:rsidP="00703353">
      <w:pPr>
        <w:rPr>
          <w:sz w:val="20"/>
          <w:szCs w:val="20"/>
        </w:rPr>
      </w:pPr>
      <w:r w:rsidRPr="0036334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1D643" wp14:editId="5105AA58">
                <wp:simplePos x="0" y="0"/>
                <wp:positionH relativeFrom="column">
                  <wp:posOffset>-1557655</wp:posOffset>
                </wp:positionH>
                <wp:positionV relativeFrom="paragraph">
                  <wp:posOffset>434975</wp:posOffset>
                </wp:positionV>
                <wp:extent cx="9034780" cy="933450"/>
                <wp:effectExtent l="0" t="0" r="0" b="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478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353" w:rsidRPr="009A3EAE" w:rsidRDefault="00D2330D" w:rsidP="00703353">
                            <w:pPr>
                              <w:pStyle w:val="aa"/>
                              <w:jc w:val="center"/>
                              <w:rPr>
                                <w:b/>
                                <w:color w:val="00B050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96"/>
                                <w:szCs w:val="56"/>
                              </w:rPr>
                              <w:t>УИКЕНД</w:t>
                            </w:r>
                            <w:r w:rsidR="00703353" w:rsidRPr="009A3EAE">
                              <w:rPr>
                                <w:b/>
                                <w:color w:val="00B050"/>
                                <w:sz w:val="96"/>
                                <w:szCs w:val="56"/>
                              </w:rPr>
                              <w:t xml:space="preserve"> В ГРУЗИИ!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1D643" id="Поле 2" o:spid="_x0000_s1027" type="#_x0000_t202" style="position:absolute;margin-left:-122.65pt;margin-top:34.25pt;width:711.4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" filled="f" stroked="f">
                <v:path arrowok="t"/>
                <v:textbox>
                  <w:txbxContent>
                    <w:p w:rsidR="00703353" w:rsidRPr="009A3EAE" w:rsidRDefault="00D2330D" w:rsidP="00703353">
                      <w:pPr>
                        <w:pStyle w:val="aa"/>
                        <w:jc w:val="center"/>
                        <w:rPr>
                          <w:b/>
                          <w:color w:val="00B050"/>
                          <w:sz w:val="96"/>
                          <w:szCs w:val="56"/>
                        </w:rPr>
                      </w:pPr>
                      <w:r>
                        <w:rPr>
                          <w:b/>
                          <w:color w:val="00B050"/>
                          <w:sz w:val="96"/>
                          <w:szCs w:val="56"/>
                        </w:rPr>
                        <w:t>УИКЕНД</w:t>
                      </w:r>
                      <w:r w:rsidR="00703353" w:rsidRPr="009A3EAE">
                        <w:rPr>
                          <w:b/>
                          <w:color w:val="00B050"/>
                          <w:sz w:val="96"/>
                          <w:szCs w:val="56"/>
                        </w:rPr>
                        <w:t xml:space="preserve"> В ГРУЗИИ!</w:t>
                      </w:r>
                    </w:p>
                  </w:txbxContent>
                </v:textbox>
              </v:shape>
            </w:pict>
          </mc:Fallback>
        </mc:AlternateContent>
      </w:r>
    </w:p>
    <w:p w:rsidR="00703353" w:rsidRPr="00363348" w:rsidRDefault="00703353" w:rsidP="00703353">
      <w:pPr>
        <w:rPr>
          <w:sz w:val="20"/>
          <w:szCs w:val="20"/>
        </w:rPr>
      </w:pPr>
    </w:p>
    <w:p w:rsidR="00AB0A93" w:rsidRPr="00363348" w:rsidRDefault="00AB0A93" w:rsidP="005470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3353" w:rsidRPr="00363348" w:rsidRDefault="00703353" w:rsidP="005470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3353" w:rsidRPr="00363348" w:rsidRDefault="00703353" w:rsidP="005470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C64C7" w:rsidRPr="00363348" w:rsidRDefault="004C64C7" w:rsidP="00703353">
      <w:pPr>
        <w:pStyle w:val="aa"/>
        <w:jc w:val="both"/>
        <w:rPr>
          <w:rFonts w:ascii="Arial" w:hAnsi="Arial" w:cs="Arial"/>
          <w:b/>
          <w:sz w:val="20"/>
          <w:szCs w:val="20"/>
        </w:rPr>
      </w:pPr>
    </w:p>
    <w:p w:rsidR="00703353" w:rsidRPr="00363348" w:rsidRDefault="005F2985" w:rsidP="00703353">
      <w:pPr>
        <w:pStyle w:val="a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День выезда, </w:t>
      </w:r>
      <w:r w:rsidR="00D2330D">
        <w:rPr>
          <w:rFonts w:ascii="Arial" w:hAnsi="Arial" w:cs="Arial"/>
          <w:b/>
          <w:sz w:val="20"/>
          <w:szCs w:val="20"/>
        </w:rPr>
        <w:t>среда</w:t>
      </w:r>
    </w:p>
    <w:p w:rsidR="00703353" w:rsidRPr="00363348" w:rsidRDefault="00703353" w:rsidP="0070335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18:00 Сбор группы у центрального входа в Драмтеатр. 18:15 Выезд из Краснодара.</w:t>
      </w:r>
    </w:p>
    <w:p w:rsidR="00703353" w:rsidRPr="00363348" w:rsidRDefault="00703353" w:rsidP="0070335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По пути следования забираем туристов в Усть-Лабинске, Кропоткине, Армавире, Невинномысске, МинВодах, Пятигорске…..</w:t>
      </w:r>
    </w:p>
    <w:p w:rsidR="00703353" w:rsidRPr="00363348" w:rsidRDefault="00703353" w:rsidP="00703353">
      <w:pPr>
        <w:pStyle w:val="ab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Путевая информация. Санитарные остановки на маршруте.</w:t>
      </w:r>
    </w:p>
    <w:p w:rsidR="001A188A" w:rsidRPr="00363348" w:rsidRDefault="001A188A" w:rsidP="00547069">
      <w:pPr>
        <w:pStyle w:val="aa"/>
        <w:jc w:val="both"/>
        <w:rPr>
          <w:rFonts w:ascii="Arial" w:hAnsi="Arial" w:cs="Arial"/>
          <w:b/>
          <w:sz w:val="20"/>
          <w:szCs w:val="20"/>
        </w:rPr>
      </w:pPr>
      <w:r w:rsidRPr="00363348">
        <w:rPr>
          <w:rFonts w:ascii="Arial" w:hAnsi="Arial" w:cs="Arial"/>
          <w:b/>
          <w:sz w:val="20"/>
          <w:szCs w:val="20"/>
        </w:rPr>
        <w:t xml:space="preserve">День 1. </w:t>
      </w:r>
      <w:r w:rsidR="00D2330D">
        <w:rPr>
          <w:rFonts w:ascii="Arial" w:hAnsi="Arial" w:cs="Arial"/>
          <w:b/>
          <w:sz w:val="20"/>
          <w:szCs w:val="20"/>
        </w:rPr>
        <w:t>четверг</w:t>
      </w:r>
    </w:p>
    <w:p w:rsidR="00547069" w:rsidRPr="00363348" w:rsidRDefault="001A188A" w:rsidP="0054706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Прибытие на границу с Грузией</w:t>
      </w:r>
    </w:p>
    <w:p w:rsidR="001A188A" w:rsidRPr="00363348" w:rsidRDefault="001A188A" w:rsidP="00547069">
      <w:pPr>
        <w:pStyle w:val="ab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Встреча с экскурсоводом. Экскурсия начинается от Казбеги (Степанцминда). Вид гору Казбек из окон автобуса.</w:t>
      </w:r>
    </w:p>
    <w:p w:rsidR="001A188A" w:rsidRPr="00363348" w:rsidRDefault="001A188A" w:rsidP="00547069">
      <w:pPr>
        <w:pStyle w:val="ab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Проезд по Дарьяльскому ущелью. Переезд к мемориалу «Д</w:t>
      </w:r>
      <w:r w:rsidR="00547069" w:rsidRPr="00363348">
        <w:rPr>
          <w:rFonts w:ascii="Arial" w:hAnsi="Arial" w:cs="Arial"/>
          <w:sz w:val="20"/>
          <w:szCs w:val="20"/>
        </w:rPr>
        <w:t>ружбы народов». Остановка. Фото</w:t>
      </w:r>
    </w:p>
    <w:p w:rsidR="001A188A" w:rsidRPr="00363348" w:rsidRDefault="001A188A" w:rsidP="00547069">
      <w:pPr>
        <w:pStyle w:val="ab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 xml:space="preserve">Проезд и визуальный осмотр горнолыжного курорта Гудаури. От Гудаури, на полдороги к Ананури, находится поселок Пасанаури </w:t>
      </w:r>
      <w:r w:rsidR="00271AB6" w:rsidRPr="00363348">
        <w:rPr>
          <w:rFonts w:ascii="Arial" w:hAnsi="Arial" w:cs="Arial"/>
          <w:sz w:val="20"/>
          <w:szCs w:val="20"/>
        </w:rPr>
        <w:t>–</w:t>
      </w:r>
      <w:r w:rsidRPr="00363348">
        <w:rPr>
          <w:rFonts w:ascii="Arial" w:hAnsi="Arial" w:cs="Arial"/>
          <w:sz w:val="20"/>
          <w:szCs w:val="20"/>
        </w:rPr>
        <w:t xml:space="preserve"> родина хинкали, там мы делаем остановку на обед (хинк</w:t>
      </w:r>
      <w:r w:rsidR="005B2091" w:rsidRPr="00363348">
        <w:rPr>
          <w:rFonts w:ascii="Arial" w:hAnsi="Arial" w:cs="Arial"/>
          <w:sz w:val="20"/>
          <w:szCs w:val="20"/>
        </w:rPr>
        <w:t>али</w:t>
      </w:r>
      <w:r w:rsidRPr="00363348">
        <w:rPr>
          <w:rFonts w:ascii="Arial" w:hAnsi="Arial" w:cs="Arial"/>
          <w:sz w:val="20"/>
          <w:szCs w:val="20"/>
        </w:rPr>
        <w:t>,</w:t>
      </w:r>
      <w:r w:rsidR="005F2985">
        <w:rPr>
          <w:rFonts w:ascii="Arial" w:hAnsi="Arial" w:cs="Arial"/>
          <w:sz w:val="20"/>
          <w:szCs w:val="20"/>
        </w:rPr>
        <w:t xml:space="preserve"> </w:t>
      </w:r>
      <w:r w:rsidR="00672D90">
        <w:rPr>
          <w:rFonts w:ascii="Arial" w:hAnsi="Arial" w:cs="Arial"/>
          <w:sz w:val="20"/>
          <w:szCs w:val="20"/>
        </w:rPr>
        <w:t xml:space="preserve">1 бут. </w:t>
      </w:r>
      <w:r w:rsidRPr="00363348">
        <w:rPr>
          <w:rFonts w:ascii="Arial" w:hAnsi="Arial" w:cs="Arial"/>
          <w:sz w:val="20"/>
          <w:szCs w:val="20"/>
        </w:rPr>
        <w:t xml:space="preserve">пива </w:t>
      </w:r>
      <w:r w:rsidR="005B2091" w:rsidRPr="00363348">
        <w:rPr>
          <w:rFonts w:ascii="Arial" w:hAnsi="Arial" w:cs="Arial"/>
          <w:sz w:val="20"/>
          <w:szCs w:val="20"/>
        </w:rPr>
        <w:t>или</w:t>
      </w:r>
      <w:r w:rsidR="00196C02" w:rsidRPr="00363348">
        <w:rPr>
          <w:rFonts w:ascii="Arial" w:hAnsi="Arial" w:cs="Arial"/>
          <w:sz w:val="20"/>
          <w:szCs w:val="20"/>
        </w:rPr>
        <w:t xml:space="preserve"> лимонада).</w:t>
      </w:r>
    </w:p>
    <w:p w:rsidR="001A188A" w:rsidRPr="00363348" w:rsidRDefault="001A188A" w:rsidP="00547069">
      <w:pPr>
        <w:pStyle w:val="ab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Посещение крепости Ананури. Ее невозможно не заметить, путешествуя из столицы Грузии на север страны, к Российской границе или в обратном направлении. Ведь она находится на Военно-</w:t>
      </w:r>
      <w:r w:rsidR="00FA1C99">
        <w:rPr>
          <w:rFonts w:ascii="Arial" w:hAnsi="Arial" w:cs="Arial"/>
          <w:sz w:val="20"/>
          <w:szCs w:val="20"/>
        </w:rPr>
        <w:t>г</w:t>
      </w:r>
      <w:r w:rsidRPr="00363348">
        <w:rPr>
          <w:rFonts w:ascii="Arial" w:hAnsi="Arial" w:cs="Arial"/>
          <w:sz w:val="20"/>
          <w:szCs w:val="20"/>
        </w:rPr>
        <w:t xml:space="preserve">рузинской дороге, которая соединяет страны. </w:t>
      </w:r>
      <w:r w:rsidR="008458A2">
        <w:rPr>
          <w:rFonts w:ascii="Arial" w:hAnsi="Arial" w:cs="Arial"/>
          <w:sz w:val="20"/>
          <w:szCs w:val="20"/>
        </w:rPr>
        <w:t>Крепость</w:t>
      </w:r>
      <w:r w:rsidRPr="00363348">
        <w:rPr>
          <w:rFonts w:ascii="Arial" w:hAnsi="Arial" w:cs="Arial"/>
          <w:sz w:val="20"/>
          <w:szCs w:val="20"/>
        </w:rPr>
        <w:t xml:space="preserve"> состоит из нескольких башен, крепостных стен, храма и звонницы. Все эти строения разных веков постройки дошли до наших дней в великолепном состоянии. А с самой высокой башни крепости открывается потрясающий вид на храм и Жинвальское водохранилище. </w:t>
      </w:r>
    </w:p>
    <w:p w:rsidR="001A188A" w:rsidRPr="00363348" w:rsidRDefault="001A188A" w:rsidP="00547069">
      <w:pPr>
        <w:pStyle w:val="ab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Переезд в Тбилиси. Размещение в отеле. Отдых.</w:t>
      </w:r>
    </w:p>
    <w:p w:rsidR="006B6C02" w:rsidRDefault="001A188A" w:rsidP="00547069">
      <w:pPr>
        <w:pStyle w:val="ab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Приветственный ужин в колоритном ресторане грузинс</w:t>
      </w:r>
      <w:r w:rsidR="005F2985">
        <w:rPr>
          <w:rFonts w:ascii="Arial" w:hAnsi="Arial" w:cs="Arial"/>
          <w:sz w:val="20"/>
          <w:szCs w:val="20"/>
        </w:rPr>
        <w:t>кой кухни с программой и вином (д</w:t>
      </w:r>
      <w:r w:rsidR="006B6C02">
        <w:rPr>
          <w:rFonts w:ascii="Arial" w:hAnsi="Arial" w:cs="Arial"/>
          <w:sz w:val="20"/>
          <w:szCs w:val="20"/>
        </w:rPr>
        <w:t xml:space="preserve">оплата </w:t>
      </w:r>
      <w:r w:rsidR="009A3EAE">
        <w:rPr>
          <w:rFonts w:ascii="Arial" w:hAnsi="Arial" w:cs="Arial"/>
          <w:sz w:val="20"/>
          <w:szCs w:val="20"/>
        </w:rPr>
        <w:t>3</w:t>
      </w:r>
      <w:r w:rsidR="00F220E7">
        <w:rPr>
          <w:rFonts w:ascii="Arial" w:hAnsi="Arial" w:cs="Arial"/>
          <w:sz w:val="20"/>
          <w:szCs w:val="20"/>
        </w:rPr>
        <w:t>5</w:t>
      </w:r>
      <w:r w:rsidR="006B6C02" w:rsidRPr="00672D90">
        <w:rPr>
          <w:rFonts w:ascii="Arial" w:hAnsi="Arial" w:cs="Arial"/>
          <w:sz w:val="20"/>
          <w:szCs w:val="20"/>
        </w:rPr>
        <w:t>$</w:t>
      </w:r>
      <w:r w:rsidR="005F2985">
        <w:rPr>
          <w:rFonts w:ascii="Arial" w:hAnsi="Arial" w:cs="Arial"/>
          <w:sz w:val="20"/>
          <w:szCs w:val="20"/>
        </w:rPr>
        <w:t xml:space="preserve"> по желанию)</w:t>
      </w:r>
      <w:r w:rsidR="006B6C02">
        <w:rPr>
          <w:rFonts w:ascii="Arial" w:hAnsi="Arial" w:cs="Arial"/>
          <w:sz w:val="20"/>
          <w:szCs w:val="20"/>
        </w:rPr>
        <w:t xml:space="preserve">. </w:t>
      </w:r>
    </w:p>
    <w:p w:rsidR="001A188A" w:rsidRPr="00363348" w:rsidRDefault="006B6C02" w:rsidP="00547069">
      <w:pPr>
        <w:pStyle w:val="ab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1A188A" w:rsidRPr="00363348">
        <w:rPr>
          <w:rFonts w:ascii="Arial" w:hAnsi="Arial" w:cs="Arial"/>
          <w:sz w:val="20"/>
          <w:szCs w:val="20"/>
        </w:rPr>
        <w:t>тдых.</w:t>
      </w:r>
    </w:p>
    <w:p w:rsidR="005F2985" w:rsidRPr="00363348" w:rsidRDefault="005F2985" w:rsidP="005F2985">
      <w:pPr>
        <w:pStyle w:val="aa"/>
        <w:jc w:val="both"/>
        <w:rPr>
          <w:rFonts w:ascii="Arial" w:hAnsi="Arial" w:cs="Arial"/>
          <w:b/>
          <w:sz w:val="20"/>
          <w:szCs w:val="20"/>
        </w:rPr>
      </w:pPr>
      <w:r w:rsidRPr="00363348">
        <w:rPr>
          <w:rFonts w:ascii="Arial" w:hAnsi="Arial" w:cs="Arial"/>
          <w:b/>
          <w:sz w:val="20"/>
          <w:szCs w:val="20"/>
        </w:rPr>
        <w:t xml:space="preserve">День </w:t>
      </w:r>
      <w:r>
        <w:rPr>
          <w:rFonts w:ascii="Arial" w:hAnsi="Arial" w:cs="Arial"/>
          <w:b/>
          <w:sz w:val="20"/>
          <w:szCs w:val="20"/>
        </w:rPr>
        <w:t>2</w:t>
      </w:r>
      <w:r w:rsidRPr="00363348">
        <w:rPr>
          <w:rFonts w:ascii="Arial" w:hAnsi="Arial" w:cs="Arial"/>
          <w:b/>
          <w:sz w:val="20"/>
          <w:szCs w:val="20"/>
        </w:rPr>
        <w:t xml:space="preserve">. </w:t>
      </w:r>
      <w:r w:rsidR="00D2330D">
        <w:rPr>
          <w:rFonts w:ascii="Arial" w:hAnsi="Arial" w:cs="Arial"/>
          <w:b/>
          <w:sz w:val="20"/>
          <w:szCs w:val="20"/>
        </w:rPr>
        <w:t>пятница</w:t>
      </w:r>
      <w:r w:rsidRPr="00363348">
        <w:rPr>
          <w:rFonts w:ascii="Arial" w:hAnsi="Arial" w:cs="Arial"/>
          <w:b/>
          <w:sz w:val="20"/>
          <w:szCs w:val="20"/>
        </w:rPr>
        <w:t xml:space="preserve"> – Экскурсия на родину вина – Кахетию</w:t>
      </w:r>
    </w:p>
    <w:p w:rsidR="005F2985" w:rsidRPr="00363348" w:rsidRDefault="005F2985" w:rsidP="005F2985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 xml:space="preserve">Ранний завтрак в отеле </w:t>
      </w:r>
    </w:p>
    <w:p w:rsidR="005F2985" w:rsidRPr="00363348" w:rsidRDefault="005F2985" w:rsidP="005F2985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Выезд в Кахетию. Второй завтрак: национальный сыр и шоти – местный лаваш, можно посмотреть, как его готовят и даже поучаствовать в приготовлении.</w:t>
      </w:r>
    </w:p>
    <w:p w:rsidR="005F2985" w:rsidRPr="00363348" w:rsidRDefault="005F2985" w:rsidP="005F2985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Винно-гастрономическая экскурсия в сердце грузинского виноделия – Кахетию. Благодаря особенностям климата этого региона, здесь произрастает большинство сортов винограда Грузии.</w:t>
      </w:r>
    </w:p>
    <w:p w:rsidR="005F2985" w:rsidRPr="00363348" w:rsidRDefault="005F2985" w:rsidP="005F2985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Первая остановка – монастырь Бодбе. Здесь похоронена Святая Нино, просветительница Грузии.</w:t>
      </w:r>
    </w:p>
    <w:p w:rsidR="005F2985" w:rsidRPr="00363348" w:rsidRDefault="005F2985" w:rsidP="005F2985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Далее мы переместимся в город любви – Сигнаги. Здесь прогуляемся по маленьким симпатичным улочкам, пройдемся по части крепостной стены, которая в свое время защищала го</w:t>
      </w:r>
      <w:r>
        <w:rPr>
          <w:rFonts w:ascii="Arial" w:hAnsi="Arial" w:cs="Arial"/>
          <w:sz w:val="20"/>
          <w:szCs w:val="20"/>
        </w:rPr>
        <w:t>род от многочисленных недругов</w:t>
      </w:r>
    </w:p>
    <w:p w:rsidR="005F2985" w:rsidRPr="00363348" w:rsidRDefault="005F2985" w:rsidP="005F2985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Вы сможете посетить местный рынок и приобрести угощ</w:t>
      </w:r>
      <w:r>
        <w:rPr>
          <w:rFonts w:ascii="Arial" w:hAnsi="Arial" w:cs="Arial"/>
          <w:sz w:val="20"/>
          <w:szCs w:val="20"/>
        </w:rPr>
        <w:t>ения для своих друзей и родных</w:t>
      </w:r>
    </w:p>
    <w:p w:rsidR="005F2985" w:rsidRDefault="005F2985" w:rsidP="005F2985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 xml:space="preserve">Со стен крепостной стены открывается потрясающая панорама на Алазанскую долину. </w:t>
      </w:r>
    </w:p>
    <w:p w:rsidR="005F2985" w:rsidRPr="0031712B" w:rsidRDefault="005F2985" w:rsidP="005F2985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" w:hAnsi="Arial" w:cs="Arial"/>
          <w:sz w:val="20"/>
          <w:szCs w:val="20"/>
        </w:rPr>
      </w:pPr>
      <w:r w:rsidRPr="0031712B">
        <w:rPr>
          <w:rFonts w:ascii="Arial" w:hAnsi="Arial" w:cs="Arial"/>
          <w:sz w:val="20"/>
          <w:szCs w:val="20"/>
        </w:rPr>
        <w:t>Застолье в кахетинском доме в Сигнаги: национальный колорит, домашнее вино, шашлык на виноградной лозе</w:t>
      </w:r>
    </w:p>
    <w:p w:rsidR="005F2985" w:rsidRPr="0031712B" w:rsidRDefault="005F2985" w:rsidP="005F2985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" w:hAnsi="Arial" w:cs="Arial"/>
          <w:sz w:val="20"/>
          <w:szCs w:val="20"/>
        </w:rPr>
      </w:pPr>
      <w:r w:rsidRPr="0031712B">
        <w:rPr>
          <w:rFonts w:ascii="Arial" w:hAnsi="Arial" w:cs="Arial"/>
          <w:sz w:val="20"/>
          <w:szCs w:val="20"/>
        </w:rPr>
        <w:t>Грузины говорят, что в Грузии вино хорошее и очень хорошее. За ним-то мы и отправимся на винное предприятие «KTW». Дегустация вин, а также чачи и бренди!</w:t>
      </w:r>
    </w:p>
    <w:p w:rsidR="005F2985" w:rsidRPr="00363348" w:rsidRDefault="005F2985" w:rsidP="005F2985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Позднее возвращение в отель Тбилиси.</w:t>
      </w:r>
    </w:p>
    <w:p w:rsidR="001A188A" w:rsidRPr="00363348" w:rsidRDefault="001A188A" w:rsidP="00547069">
      <w:pPr>
        <w:pStyle w:val="aa"/>
        <w:jc w:val="both"/>
        <w:rPr>
          <w:rFonts w:ascii="Arial" w:hAnsi="Arial" w:cs="Arial"/>
          <w:sz w:val="20"/>
          <w:szCs w:val="20"/>
          <w:u w:val="single"/>
        </w:rPr>
      </w:pPr>
    </w:p>
    <w:p w:rsidR="004C64C7" w:rsidRDefault="001A188A" w:rsidP="00547069">
      <w:pPr>
        <w:pStyle w:val="aa"/>
        <w:jc w:val="both"/>
        <w:rPr>
          <w:rFonts w:ascii="Arial" w:hAnsi="Arial" w:cs="Arial"/>
          <w:b/>
          <w:sz w:val="20"/>
          <w:szCs w:val="20"/>
        </w:rPr>
      </w:pPr>
      <w:r w:rsidRPr="00363348">
        <w:rPr>
          <w:rFonts w:ascii="Arial" w:hAnsi="Arial" w:cs="Arial"/>
          <w:b/>
          <w:sz w:val="20"/>
          <w:szCs w:val="20"/>
        </w:rPr>
        <w:t xml:space="preserve">День </w:t>
      </w:r>
      <w:r w:rsidR="005F2985">
        <w:rPr>
          <w:rFonts w:ascii="Arial" w:hAnsi="Arial" w:cs="Arial"/>
          <w:b/>
          <w:sz w:val="20"/>
          <w:szCs w:val="20"/>
        </w:rPr>
        <w:t>3</w:t>
      </w:r>
      <w:r w:rsidRPr="00363348">
        <w:rPr>
          <w:rFonts w:ascii="Arial" w:hAnsi="Arial" w:cs="Arial"/>
          <w:b/>
          <w:sz w:val="20"/>
          <w:szCs w:val="20"/>
        </w:rPr>
        <w:t xml:space="preserve">. </w:t>
      </w:r>
      <w:r w:rsidR="00D2330D">
        <w:rPr>
          <w:rFonts w:ascii="Arial" w:hAnsi="Arial" w:cs="Arial"/>
          <w:b/>
          <w:sz w:val="20"/>
          <w:szCs w:val="20"/>
        </w:rPr>
        <w:t>суббота</w:t>
      </w:r>
      <w:r w:rsidR="009A3EAE">
        <w:rPr>
          <w:rFonts w:ascii="Arial" w:hAnsi="Arial" w:cs="Arial"/>
          <w:b/>
          <w:sz w:val="20"/>
          <w:szCs w:val="20"/>
        </w:rPr>
        <w:t xml:space="preserve"> - </w:t>
      </w:r>
      <w:r w:rsidR="00547069" w:rsidRPr="00363348">
        <w:rPr>
          <w:rFonts w:ascii="Arial" w:hAnsi="Arial" w:cs="Arial"/>
          <w:b/>
          <w:sz w:val="20"/>
          <w:szCs w:val="20"/>
        </w:rPr>
        <w:t xml:space="preserve"> </w:t>
      </w:r>
      <w:r w:rsidR="005F2985">
        <w:rPr>
          <w:rFonts w:ascii="Arial" w:hAnsi="Arial" w:cs="Arial"/>
          <w:b/>
          <w:sz w:val="20"/>
          <w:szCs w:val="20"/>
        </w:rPr>
        <w:t>Мцхета. Тбилиси</w:t>
      </w:r>
    </w:p>
    <w:p w:rsidR="005F2985" w:rsidRDefault="005F2985" w:rsidP="005F298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Завтрак в отеле</w:t>
      </w:r>
    </w:p>
    <w:p w:rsidR="005F2985" w:rsidRPr="00363348" w:rsidRDefault="005F2985" w:rsidP="005F298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 xml:space="preserve">Сегодня важный день – ведь вы увидите первую столицу Грузии, которую называют Вторым Иерусалимом. Здесь находится великолепный, величественный и поразительный храм Светицховели. В нем хранятся семь святынь православия! </w:t>
      </w:r>
      <w:r>
        <w:rPr>
          <w:rFonts w:ascii="Arial" w:hAnsi="Arial" w:cs="Arial"/>
          <w:sz w:val="20"/>
          <w:szCs w:val="20"/>
        </w:rPr>
        <w:t>Прогулка по</w:t>
      </w:r>
      <w:r w:rsidRPr="00363348">
        <w:rPr>
          <w:rFonts w:ascii="Arial" w:hAnsi="Arial" w:cs="Arial"/>
          <w:sz w:val="20"/>
          <w:szCs w:val="20"/>
        </w:rPr>
        <w:t xml:space="preserve"> улочкам, </w:t>
      </w:r>
      <w:r>
        <w:rPr>
          <w:rFonts w:ascii="Arial" w:hAnsi="Arial" w:cs="Arial"/>
          <w:sz w:val="20"/>
          <w:szCs w:val="20"/>
        </w:rPr>
        <w:t>рынок сувениров</w:t>
      </w:r>
      <w:r w:rsidRPr="00363348">
        <w:rPr>
          <w:rFonts w:ascii="Arial" w:hAnsi="Arial" w:cs="Arial"/>
          <w:sz w:val="20"/>
          <w:szCs w:val="20"/>
        </w:rPr>
        <w:t xml:space="preserve">: магниты, </w:t>
      </w:r>
      <w:r>
        <w:rPr>
          <w:rFonts w:ascii="Arial" w:hAnsi="Arial" w:cs="Arial"/>
          <w:sz w:val="20"/>
          <w:szCs w:val="20"/>
        </w:rPr>
        <w:t>с</w:t>
      </w:r>
      <w:r w:rsidRPr="00363348">
        <w:rPr>
          <w:rFonts w:ascii="Arial" w:hAnsi="Arial" w:cs="Arial"/>
          <w:sz w:val="20"/>
          <w:szCs w:val="20"/>
        </w:rPr>
        <w:t xml:space="preserve">ладости, одежда, </w:t>
      </w:r>
      <w:r>
        <w:rPr>
          <w:rFonts w:ascii="Arial" w:hAnsi="Arial" w:cs="Arial"/>
          <w:sz w:val="20"/>
          <w:szCs w:val="20"/>
        </w:rPr>
        <w:t>знаменитые сванские шапки, украшения</w:t>
      </w:r>
      <w:r w:rsidRPr="00363348">
        <w:rPr>
          <w:rFonts w:ascii="Arial" w:hAnsi="Arial" w:cs="Arial"/>
          <w:sz w:val="20"/>
          <w:szCs w:val="20"/>
        </w:rPr>
        <w:t xml:space="preserve"> и домашняя утварь… </w:t>
      </w:r>
    </w:p>
    <w:p w:rsidR="005F2985" w:rsidRDefault="005F2985" w:rsidP="005F298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Подъем к</w:t>
      </w:r>
      <w:r w:rsidRPr="00363348">
        <w:rPr>
          <w:rFonts w:ascii="Arial" w:hAnsi="Arial" w:cs="Arial"/>
          <w:sz w:val="20"/>
          <w:szCs w:val="20"/>
        </w:rPr>
        <w:t xml:space="preserve"> храму Джвари. </w:t>
      </w:r>
      <w:r>
        <w:rPr>
          <w:rFonts w:ascii="Arial" w:hAnsi="Arial" w:cs="Arial"/>
          <w:sz w:val="20"/>
          <w:szCs w:val="20"/>
        </w:rPr>
        <w:t>От него</w:t>
      </w:r>
      <w:r w:rsidRPr="00363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363348">
        <w:rPr>
          <w:rFonts w:ascii="Arial" w:hAnsi="Arial" w:cs="Arial"/>
          <w:sz w:val="20"/>
          <w:szCs w:val="20"/>
        </w:rPr>
        <w:t xml:space="preserve">самый известный </w:t>
      </w:r>
      <w:r>
        <w:rPr>
          <w:rFonts w:ascii="Arial" w:hAnsi="Arial" w:cs="Arial"/>
          <w:sz w:val="20"/>
          <w:szCs w:val="20"/>
        </w:rPr>
        <w:t>пейзаж</w:t>
      </w:r>
      <w:r w:rsidRPr="00363348">
        <w:rPr>
          <w:rFonts w:ascii="Arial" w:hAnsi="Arial" w:cs="Arial"/>
          <w:sz w:val="20"/>
          <w:szCs w:val="20"/>
        </w:rPr>
        <w:t xml:space="preserve"> Грузии, визитн</w:t>
      </w:r>
      <w:r>
        <w:rPr>
          <w:rFonts w:ascii="Arial" w:hAnsi="Arial" w:cs="Arial"/>
          <w:sz w:val="20"/>
          <w:szCs w:val="20"/>
        </w:rPr>
        <w:t>ая</w:t>
      </w:r>
      <w:r w:rsidRPr="00363348">
        <w:rPr>
          <w:rFonts w:ascii="Arial" w:hAnsi="Arial" w:cs="Arial"/>
          <w:sz w:val="20"/>
          <w:szCs w:val="20"/>
        </w:rPr>
        <w:t xml:space="preserve"> карточк</w:t>
      </w:r>
      <w:r>
        <w:rPr>
          <w:rFonts w:ascii="Arial" w:hAnsi="Arial" w:cs="Arial"/>
          <w:sz w:val="20"/>
          <w:szCs w:val="20"/>
        </w:rPr>
        <w:t>а</w:t>
      </w:r>
      <w:r w:rsidRPr="00363348">
        <w:rPr>
          <w:rFonts w:ascii="Arial" w:hAnsi="Arial" w:cs="Arial"/>
          <w:sz w:val="20"/>
          <w:szCs w:val="20"/>
        </w:rPr>
        <w:t xml:space="preserve"> – слияние рек Арагви и Куры. Именно о них писал Лермонтов в «Мцыри».</w:t>
      </w:r>
    </w:p>
    <w:p w:rsidR="005F2985" w:rsidRPr="00363348" w:rsidRDefault="005F2985" w:rsidP="005F298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на обед</w:t>
      </w:r>
    </w:p>
    <w:p w:rsidR="00A5053C" w:rsidRDefault="00A5053C" w:rsidP="00A5053C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 xml:space="preserve">Обзорная экскурсия по </w:t>
      </w:r>
      <w:r>
        <w:rPr>
          <w:rFonts w:ascii="Arial" w:hAnsi="Arial" w:cs="Arial"/>
          <w:sz w:val="20"/>
          <w:szCs w:val="20"/>
        </w:rPr>
        <w:t>Тбилиси: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Храм Метехи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Мост Метехи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Памятник основателю Тбилиси – Вахтангу Горгосалу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Мост Мира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lastRenderedPageBreak/>
        <w:t>Парк Рике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Площадь Мейдани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Площадь Свободы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 xml:space="preserve">Памятник Святому Георгию 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Гора Мтацминда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 xml:space="preserve">Парк Бомбора 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Старый Тбилиси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Крепость Нарикала XII -XIII века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Сунитская мечеть - XVIII век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Водопад и Инжирное ущелье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Район Абанотубани - серные бани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Авлабар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Главный кафедральный собор Грузии – Самеба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Театр марионеток Резо Габриадзе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Самая древняя церковь Тбилиси, Анчисхати – VI век</w:t>
      </w:r>
    </w:p>
    <w:p w:rsidR="00A5053C" w:rsidRPr="006E6CBE" w:rsidRDefault="00A5053C" w:rsidP="00A5053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CBE">
        <w:rPr>
          <w:rFonts w:ascii="Arial" w:hAnsi="Arial" w:cs="Arial"/>
          <w:sz w:val="20"/>
          <w:szCs w:val="20"/>
        </w:rPr>
        <w:t>Резиденция Патриарха Грузии Илии II</w:t>
      </w:r>
    </w:p>
    <w:p w:rsidR="00A5053C" w:rsidRDefault="00A5053C" w:rsidP="00765EA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2985">
        <w:rPr>
          <w:rFonts w:ascii="Arial" w:hAnsi="Arial" w:cs="Arial"/>
          <w:sz w:val="20"/>
          <w:szCs w:val="20"/>
        </w:rPr>
        <w:t xml:space="preserve">Сионский собор </w:t>
      </w:r>
    </w:p>
    <w:p w:rsidR="005F2985" w:rsidRPr="00363348" w:rsidRDefault="005F2985" w:rsidP="005F2985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Свободное время. Прогулка по городу</w:t>
      </w:r>
    </w:p>
    <w:p w:rsidR="001A188A" w:rsidRPr="00363348" w:rsidRDefault="00CE3AB1" w:rsidP="00547069">
      <w:pPr>
        <w:pStyle w:val="aa"/>
        <w:jc w:val="both"/>
        <w:rPr>
          <w:rFonts w:ascii="Arial" w:hAnsi="Arial" w:cs="Arial"/>
          <w:b/>
          <w:sz w:val="20"/>
          <w:szCs w:val="20"/>
        </w:rPr>
      </w:pPr>
      <w:r w:rsidRPr="00363348">
        <w:rPr>
          <w:rFonts w:ascii="Arial" w:hAnsi="Arial" w:cs="Arial"/>
          <w:b/>
          <w:sz w:val="20"/>
          <w:szCs w:val="20"/>
        </w:rPr>
        <w:t xml:space="preserve">День </w:t>
      </w:r>
      <w:r w:rsidR="00D2330D">
        <w:rPr>
          <w:rFonts w:ascii="Arial" w:hAnsi="Arial" w:cs="Arial"/>
          <w:b/>
          <w:sz w:val="20"/>
          <w:szCs w:val="20"/>
        </w:rPr>
        <w:t>4</w:t>
      </w:r>
      <w:r w:rsidR="00F410B9" w:rsidRPr="00363348">
        <w:rPr>
          <w:rFonts w:ascii="Arial" w:hAnsi="Arial" w:cs="Arial"/>
          <w:b/>
          <w:sz w:val="20"/>
          <w:szCs w:val="20"/>
        </w:rPr>
        <w:t xml:space="preserve">. </w:t>
      </w:r>
      <w:r w:rsidR="00D2330D">
        <w:rPr>
          <w:rFonts w:ascii="Arial" w:hAnsi="Arial" w:cs="Arial"/>
          <w:b/>
          <w:sz w:val="20"/>
          <w:szCs w:val="20"/>
        </w:rPr>
        <w:t>воскресенье</w:t>
      </w:r>
    </w:p>
    <w:p w:rsidR="001A188A" w:rsidRDefault="00A5053C" w:rsidP="008E7D75">
      <w:pPr>
        <w:pStyle w:val="aa"/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363348" w:rsidRPr="00363348">
        <w:rPr>
          <w:rFonts w:ascii="Arial" w:hAnsi="Arial" w:cs="Arial"/>
          <w:sz w:val="20"/>
          <w:szCs w:val="20"/>
        </w:rPr>
        <w:t>автрак. Освобождение номеров</w:t>
      </w:r>
    </w:p>
    <w:p w:rsidR="00A5053C" w:rsidRPr="00363348" w:rsidRDefault="00A5053C" w:rsidP="008E7D75">
      <w:pPr>
        <w:pStyle w:val="aa"/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«Тбилиси молл» – остановка </w:t>
      </w:r>
      <w:r w:rsidR="00672D90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покуп</w:t>
      </w:r>
      <w:r w:rsidR="00672D90">
        <w:rPr>
          <w:rFonts w:ascii="Arial" w:hAnsi="Arial" w:cs="Arial"/>
          <w:sz w:val="20"/>
          <w:szCs w:val="20"/>
        </w:rPr>
        <w:t>ок</w:t>
      </w:r>
    </w:p>
    <w:p w:rsidR="001A188A" w:rsidRPr="00363348" w:rsidRDefault="001A188A" w:rsidP="008E7D75">
      <w:pPr>
        <w:pStyle w:val="aa"/>
        <w:numPr>
          <w:ilvl w:val="0"/>
          <w:numId w:val="3"/>
        </w:numPr>
        <w:ind w:left="567" w:hanging="207"/>
        <w:jc w:val="both"/>
        <w:rPr>
          <w:rFonts w:ascii="Arial" w:hAnsi="Arial" w:cs="Arial"/>
          <w:sz w:val="20"/>
          <w:szCs w:val="20"/>
          <w:u w:val="single"/>
        </w:rPr>
      </w:pPr>
      <w:r w:rsidRPr="00363348">
        <w:rPr>
          <w:rFonts w:ascii="Arial" w:hAnsi="Arial" w:cs="Arial"/>
          <w:sz w:val="20"/>
          <w:szCs w:val="20"/>
        </w:rPr>
        <w:t xml:space="preserve">Выезд </w:t>
      </w:r>
      <w:r w:rsidR="00672D90">
        <w:rPr>
          <w:rFonts w:ascii="Arial" w:hAnsi="Arial" w:cs="Arial"/>
          <w:sz w:val="20"/>
          <w:szCs w:val="20"/>
        </w:rPr>
        <w:t>в Краснодар</w:t>
      </w:r>
    </w:p>
    <w:p w:rsidR="00AB0A93" w:rsidRPr="00363348" w:rsidRDefault="006934C6" w:rsidP="005470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647C88" w:rsidRPr="00363348" w:rsidRDefault="00647C88" w:rsidP="0054706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A188A" w:rsidRPr="00363348" w:rsidRDefault="001A188A" w:rsidP="005470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3348">
        <w:rPr>
          <w:rFonts w:ascii="Arial" w:hAnsi="Arial" w:cs="Arial"/>
          <w:b/>
          <w:sz w:val="20"/>
          <w:szCs w:val="20"/>
        </w:rPr>
        <w:t xml:space="preserve">Стоимость на </w:t>
      </w:r>
      <w:r w:rsidR="00E45B08" w:rsidRPr="00363348">
        <w:rPr>
          <w:rFonts w:ascii="Arial" w:hAnsi="Arial" w:cs="Arial"/>
          <w:b/>
          <w:sz w:val="20"/>
          <w:szCs w:val="20"/>
        </w:rPr>
        <w:t>ОДНОГО</w:t>
      </w:r>
      <w:r w:rsidRPr="00363348">
        <w:rPr>
          <w:rFonts w:ascii="Arial" w:hAnsi="Arial" w:cs="Arial"/>
          <w:b/>
          <w:sz w:val="20"/>
          <w:szCs w:val="20"/>
        </w:rPr>
        <w:t xml:space="preserve"> человека за ТУР:</w:t>
      </w:r>
    </w:p>
    <w:p w:rsidR="00BB3174" w:rsidRPr="00672D90" w:rsidRDefault="001A188A" w:rsidP="00D26EEF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2D90">
        <w:rPr>
          <w:rFonts w:ascii="Arial" w:hAnsi="Arial" w:cs="Arial"/>
          <w:b/>
          <w:sz w:val="20"/>
          <w:szCs w:val="20"/>
        </w:rPr>
        <w:t>Стандарт 2-х местный</w:t>
      </w:r>
      <w:r w:rsidR="00547069" w:rsidRPr="00672D90">
        <w:rPr>
          <w:rFonts w:ascii="Arial" w:hAnsi="Arial" w:cs="Arial"/>
          <w:b/>
          <w:sz w:val="20"/>
          <w:szCs w:val="20"/>
        </w:rPr>
        <w:t xml:space="preserve"> </w:t>
      </w:r>
      <w:r w:rsidRPr="00672D90">
        <w:rPr>
          <w:rFonts w:ascii="Arial" w:hAnsi="Arial" w:cs="Arial"/>
          <w:b/>
          <w:sz w:val="20"/>
          <w:szCs w:val="20"/>
        </w:rPr>
        <w:t>–</w:t>
      </w:r>
      <w:r w:rsidR="00A5053C" w:rsidRPr="00672D90">
        <w:rPr>
          <w:rFonts w:ascii="Arial" w:hAnsi="Arial" w:cs="Arial"/>
          <w:b/>
          <w:sz w:val="20"/>
          <w:szCs w:val="20"/>
        </w:rPr>
        <w:t xml:space="preserve"> </w:t>
      </w:r>
      <w:r w:rsidR="00672D90" w:rsidRPr="00672D90">
        <w:rPr>
          <w:rFonts w:ascii="Arial" w:hAnsi="Arial" w:cs="Arial"/>
          <w:b/>
          <w:sz w:val="20"/>
          <w:szCs w:val="20"/>
        </w:rPr>
        <w:t>2</w:t>
      </w:r>
      <w:r w:rsidR="007F3D2A">
        <w:rPr>
          <w:rFonts w:ascii="Arial" w:hAnsi="Arial" w:cs="Arial"/>
          <w:b/>
          <w:sz w:val="20"/>
          <w:szCs w:val="20"/>
        </w:rPr>
        <w:t>3</w:t>
      </w:r>
      <w:r w:rsidR="00672D90" w:rsidRPr="00672D90">
        <w:rPr>
          <w:rFonts w:ascii="Arial" w:hAnsi="Arial" w:cs="Arial"/>
          <w:b/>
          <w:sz w:val="20"/>
          <w:szCs w:val="20"/>
        </w:rPr>
        <w:t> </w:t>
      </w:r>
      <w:r w:rsidR="007F3D2A">
        <w:rPr>
          <w:rFonts w:ascii="Arial" w:hAnsi="Arial" w:cs="Arial"/>
          <w:b/>
          <w:sz w:val="20"/>
          <w:szCs w:val="20"/>
        </w:rPr>
        <w:t>0</w:t>
      </w:r>
      <w:r w:rsidR="00672D90" w:rsidRPr="00672D90">
        <w:rPr>
          <w:rFonts w:ascii="Arial" w:hAnsi="Arial" w:cs="Arial"/>
          <w:b/>
          <w:sz w:val="20"/>
          <w:szCs w:val="20"/>
        </w:rPr>
        <w:t>00 руб.</w:t>
      </w:r>
    </w:p>
    <w:p w:rsidR="00BB3174" w:rsidRPr="00672D90" w:rsidRDefault="009A3EAE" w:rsidP="005470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EAE">
        <w:rPr>
          <w:rFonts w:ascii="Arial" w:hAnsi="Arial" w:cs="Arial"/>
          <w:b/>
          <w:sz w:val="20"/>
          <w:szCs w:val="20"/>
        </w:rPr>
        <w:t xml:space="preserve">Стандарт </w:t>
      </w:r>
      <w:r>
        <w:rPr>
          <w:rFonts w:ascii="Arial" w:hAnsi="Arial" w:cs="Arial"/>
          <w:b/>
          <w:sz w:val="20"/>
          <w:szCs w:val="20"/>
        </w:rPr>
        <w:t>3</w:t>
      </w:r>
      <w:r w:rsidRPr="009A3EAE">
        <w:rPr>
          <w:rFonts w:ascii="Arial" w:hAnsi="Arial" w:cs="Arial"/>
          <w:b/>
          <w:sz w:val="20"/>
          <w:szCs w:val="20"/>
        </w:rPr>
        <w:t>-х местный</w:t>
      </w:r>
      <w:r w:rsidR="00E45B08" w:rsidRPr="00672D90">
        <w:rPr>
          <w:rFonts w:ascii="Arial" w:hAnsi="Arial" w:cs="Arial"/>
          <w:b/>
          <w:sz w:val="20"/>
          <w:szCs w:val="20"/>
        </w:rPr>
        <w:t xml:space="preserve"> –</w:t>
      </w:r>
      <w:r w:rsidR="00672D90" w:rsidRPr="00672D90">
        <w:rPr>
          <w:rFonts w:ascii="Arial" w:hAnsi="Arial" w:cs="Arial"/>
          <w:b/>
          <w:sz w:val="20"/>
          <w:szCs w:val="20"/>
        </w:rPr>
        <w:t xml:space="preserve"> 2</w:t>
      </w:r>
      <w:r w:rsidR="007F3D2A">
        <w:rPr>
          <w:rFonts w:ascii="Arial" w:hAnsi="Arial" w:cs="Arial"/>
          <w:b/>
          <w:sz w:val="20"/>
          <w:szCs w:val="20"/>
        </w:rPr>
        <w:t>2</w:t>
      </w:r>
      <w:r w:rsidR="00672D90" w:rsidRPr="00672D90">
        <w:rPr>
          <w:rFonts w:ascii="Arial" w:hAnsi="Arial" w:cs="Arial"/>
          <w:b/>
          <w:sz w:val="20"/>
          <w:szCs w:val="20"/>
        </w:rPr>
        <w:t> </w:t>
      </w:r>
      <w:r w:rsidR="007F3D2A">
        <w:rPr>
          <w:rFonts w:ascii="Arial" w:hAnsi="Arial" w:cs="Arial"/>
          <w:b/>
          <w:sz w:val="20"/>
          <w:szCs w:val="20"/>
        </w:rPr>
        <w:t>5</w:t>
      </w:r>
      <w:r w:rsidR="00672D90" w:rsidRPr="00672D90">
        <w:rPr>
          <w:rFonts w:ascii="Arial" w:hAnsi="Arial" w:cs="Arial"/>
          <w:b/>
          <w:sz w:val="20"/>
          <w:szCs w:val="20"/>
        </w:rPr>
        <w:t>00 руб</w:t>
      </w:r>
      <w:r w:rsidR="00672D90">
        <w:rPr>
          <w:rFonts w:ascii="Arial" w:hAnsi="Arial" w:cs="Arial"/>
          <w:b/>
          <w:sz w:val="20"/>
          <w:szCs w:val="20"/>
        </w:rPr>
        <w:t>.</w:t>
      </w:r>
    </w:p>
    <w:p w:rsidR="001A188A" w:rsidRPr="00672D90" w:rsidRDefault="001A188A" w:rsidP="005470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2D90">
        <w:rPr>
          <w:rFonts w:ascii="Arial" w:hAnsi="Arial" w:cs="Arial"/>
          <w:b/>
          <w:sz w:val="20"/>
          <w:szCs w:val="20"/>
        </w:rPr>
        <w:t>Одноместное размещение –</w:t>
      </w:r>
      <w:r w:rsidR="00C119F2" w:rsidRPr="00672D90">
        <w:rPr>
          <w:rFonts w:ascii="Arial" w:hAnsi="Arial" w:cs="Arial"/>
          <w:b/>
          <w:sz w:val="20"/>
          <w:szCs w:val="20"/>
        </w:rPr>
        <w:t xml:space="preserve"> </w:t>
      </w:r>
      <w:r w:rsidR="00672D90">
        <w:rPr>
          <w:rFonts w:ascii="Arial" w:hAnsi="Arial" w:cs="Arial"/>
          <w:b/>
          <w:sz w:val="20"/>
          <w:szCs w:val="20"/>
        </w:rPr>
        <w:t>28 000 руб.</w:t>
      </w:r>
    </w:p>
    <w:p w:rsidR="001A188A" w:rsidRPr="00672D90" w:rsidRDefault="00E45B08" w:rsidP="005470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2D90">
        <w:rPr>
          <w:rFonts w:ascii="Arial" w:hAnsi="Arial" w:cs="Arial"/>
          <w:b/>
          <w:sz w:val="20"/>
          <w:szCs w:val="20"/>
        </w:rPr>
        <w:t>Дети до 12 ле</w:t>
      </w:r>
      <w:r w:rsidR="00512CA6" w:rsidRPr="00672D90">
        <w:rPr>
          <w:rFonts w:ascii="Arial" w:hAnsi="Arial" w:cs="Arial"/>
          <w:b/>
          <w:sz w:val="20"/>
          <w:szCs w:val="20"/>
        </w:rPr>
        <w:t>т на основном месте – скидка 5%</w:t>
      </w:r>
    </w:p>
    <w:p w:rsidR="001A188A" w:rsidRPr="00363348" w:rsidRDefault="001A188A" w:rsidP="005470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188A" w:rsidRPr="00363348" w:rsidRDefault="001A188A" w:rsidP="005470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3348">
        <w:rPr>
          <w:rFonts w:ascii="Arial" w:hAnsi="Arial" w:cs="Arial"/>
          <w:b/>
          <w:sz w:val="20"/>
          <w:szCs w:val="20"/>
        </w:rPr>
        <w:t>В стоимость включены:</w:t>
      </w:r>
    </w:p>
    <w:p w:rsidR="001A188A" w:rsidRPr="00363348" w:rsidRDefault="001A188A" w:rsidP="002B4CDB">
      <w:pPr>
        <w:pStyle w:val="ab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Проживание</w:t>
      </w:r>
      <w:r w:rsidR="00512CA6">
        <w:rPr>
          <w:rFonts w:ascii="Arial" w:hAnsi="Arial" w:cs="Arial"/>
          <w:sz w:val="20"/>
          <w:szCs w:val="20"/>
        </w:rPr>
        <w:t xml:space="preserve">. Отель </w:t>
      </w:r>
      <w:r w:rsidR="00B92B7F">
        <w:rPr>
          <w:rFonts w:ascii="Arial" w:hAnsi="Arial" w:cs="Arial"/>
          <w:sz w:val="20"/>
          <w:szCs w:val="20"/>
        </w:rPr>
        <w:t>от 3*.</w:t>
      </w:r>
      <w:r w:rsidR="00512CA6">
        <w:rPr>
          <w:rFonts w:ascii="Arial" w:hAnsi="Arial" w:cs="Arial"/>
          <w:sz w:val="20"/>
          <w:szCs w:val="20"/>
        </w:rPr>
        <w:t xml:space="preserve"> </w:t>
      </w:r>
    </w:p>
    <w:p w:rsidR="002B3F94" w:rsidRPr="00363348" w:rsidRDefault="00BB3174" w:rsidP="002B4CDB">
      <w:pPr>
        <w:pStyle w:val="ab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Трансферы</w:t>
      </w:r>
    </w:p>
    <w:p w:rsidR="00593D78" w:rsidRPr="00363348" w:rsidRDefault="00BB3174" w:rsidP="00593D78">
      <w:pPr>
        <w:pStyle w:val="ab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 xml:space="preserve">Питание по программе: </w:t>
      </w:r>
      <w:r w:rsidR="00B92B7F">
        <w:rPr>
          <w:rFonts w:ascii="Arial" w:hAnsi="Arial" w:cs="Arial"/>
          <w:sz w:val="20"/>
          <w:szCs w:val="20"/>
        </w:rPr>
        <w:t>3</w:t>
      </w:r>
      <w:r w:rsidR="00672D90">
        <w:rPr>
          <w:rFonts w:ascii="Arial" w:hAnsi="Arial" w:cs="Arial"/>
          <w:sz w:val="20"/>
          <w:szCs w:val="20"/>
        </w:rPr>
        <w:t xml:space="preserve"> завтрака, </w:t>
      </w:r>
      <w:r w:rsidR="0046465D">
        <w:rPr>
          <w:rFonts w:ascii="Arial" w:hAnsi="Arial" w:cs="Arial"/>
          <w:sz w:val="20"/>
          <w:szCs w:val="20"/>
        </w:rPr>
        <w:t>1 обед</w:t>
      </w:r>
      <w:r w:rsidR="00B92B7F">
        <w:rPr>
          <w:rFonts w:ascii="Arial" w:hAnsi="Arial" w:cs="Arial"/>
          <w:sz w:val="20"/>
          <w:szCs w:val="20"/>
        </w:rPr>
        <w:t xml:space="preserve"> в Пасанаури</w:t>
      </w:r>
      <w:r w:rsidRPr="00363348">
        <w:rPr>
          <w:rFonts w:ascii="Arial" w:hAnsi="Arial" w:cs="Arial"/>
          <w:sz w:val="20"/>
          <w:szCs w:val="20"/>
        </w:rPr>
        <w:t xml:space="preserve">, </w:t>
      </w:r>
      <w:r w:rsidR="0046465D">
        <w:rPr>
          <w:rFonts w:ascii="Arial" w:hAnsi="Arial" w:cs="Arial"/>
          <w:sz w:val="20"/>
          <w:szCs w:val="20"/>
        </w:rPr>
        <w:t xml:space="preserve">1 </w:t>
      </w:r>
      <w:r w:rsidR="00B92B7F">
        <w:rPr>
          <w:rFonts w:ascii="Arial" w:hAnsi="Arial" w:cs="Arial"/>
          <w:sz w:val="20"/>
          <w:szCs w:val="20"/>
        </w:rPr>
        <w:t>обед</w:t>
      </w:r>
      <w:r w:rsidR="00593D78" w:rsidRPr="00363348">
        <w:rPr>
          <w:rFonts w:ascii="Arial" w:hAnsi="Arial" w:cs="Arial"/>
          <w:sz w:val="20"/>
          <w:szCs w:val="20"/>
        </w:rPr>
        <w:t xml:space="preserve"> (в кахетинском доме)</w:t>
      </w:r>
    </w:p>
    <w:p w:rsidR="005E6421" w:rsidRPr="00363348" w:rsidRDefault="00BB3174" w:rsidP="002B4CDB">
      <w:pPr>
        <w:pStyle w:val="ab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Услуги профессионального гида</w:t>
      </w:r>
    </w:p>
    <w:p w:rsidR="001A188A" w:rsidRPr="00363348" w:rsidRDefault="005E6421" w:rsidP="002B4CDB">
      <w:pPr>
        <w:pStyle w:val="ab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Дегустация на винзаводе</w:t>
      </w:r>
    </w:p>
    <w:p w:rsidR="001A188A" w:rsidRPr="00363348" w:rsidRDefault="001A188A" w:rsidP="005470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188A" w:rsidRPr="00363348" w:rsidRDefault="001A188A" w:rsidP="005470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>Оплачивается дополнительно на месте:</w:t>
      </w:r>
    </w:p>
    <w:p w:rsidR="001A188A" w:rsidRPr="00363348" w:rsidRDefault="001A188A" w:rsidP="002B4CD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 xml:space="preserve">Личные расходы </w:t>
      </w:r>
    </w:p>
    <w:p w:rsidR="001C3381" w:rsidRPr="00363348" w:rsidRDefault="001C3381" w:rsidP="002B4CD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Приветственный ужин – 3</w:t>
      </w:r>
      <w:r w:rsidR="00D2330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$ </w:t>
      </w:r>
    </w:p>
    <w:p w:rsidR="001A188A" w:rsidRPr="00363348" w:rsidRDefault="001A188A" w:rsidP="002B4CD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348">
        <w:rPr>
          <w:rFonts w:ascii="Arial" w:hAnsi="Arial" w:cs="Arial"/>
          <w:sz w:val="20"/>
          <w:szCs w:val="20"/>
        </w:rPr>
        <w:t xml:space="preserve">Дополнительное питание </w:t>
      </w:r>
      <w:r w:rsidRPr="00363348">
        <w:rPr>
          <w:rFonts w:ascii="Arial" w:hAnsi="Arial" w:cs="Arial"/>
          <w:sz w:val="20"/>
          <w:szCs w:val="20"/>
        </w:rPr>
        <w:tab/>
      </w:r>
    </w:p>
    <w:p w:rsidR="008C3B2D" w:rsidRDefault="008C3B2D" w:rsidP="005470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11" w:rsidRDefault="00D77811" w:rsidP="00D77811">
      <w:pPr>
        <w:pStyle w:val="aa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ВНИМАНИЕ!</w:t>
      </w:r>
    </w:p>
    <w:p w:rsidR="00D77811" w:rsidRDefault="00D77811" w:rsidP="00D77811">
      <w:pPr>
        <w:pStyle w:val="aa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Стоимость тура рассчитана при курсе доллара 62 руб. При повышении курса выше 62 руб. за 1$, стоимость будет пересчитана!</w:t>
      </w:r>
    </w:p>
    <w:p w:rsidR="00D77811" w:rsidRDefault="00D77811" w:rsidP="00D77811">
      <w:pPr>
        <w:pStyle w:val="aa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Туристам, оплатившим тур при бронировании 100%, стоимость пересчитываться не будет!</w:t>
      </w:r>
    </w:p>
    <w:p w:rsidR="00D77811" w:rsidRPr="00363348" w:rsidRDefault="00D77811" w:rsidP="005470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77811" w:rsidRPr="00363348" w:rsidSect="00A5053C">
      <w:pgSz w:w="11906" w:h="16838"/>
      <w:pgMar w:top="814" w:right="566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C6" w:rsidRDefault="006934C6" w:rsidP="00AB0A93">
      <w:pPr>
        <w:spacing w:after="0" w:line="240" w:lineRule="auto"/>
      </w:pPr>
      <w:r>
        <w:separator/>
      </w:r>
    </w:p>
  </w:endnote>
  <w:endnote w:type="continuationSeparator" w:id="0">
    <w:p w:rsidR="006934C6" w:rsidRDefault="006934C6" w:rsidP="00AB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C6" w:rsidRDefault="006934C6" w:rsidP="00AB0A93">
      <w:pPr>
        <w:spacing w:after="0" w:line="240" w:lineRule="auto"/>
      </w:pPr>
      <w:r>
        <w:separator/>
      </w:r>
    </w:p>
  </w:footnote>
  <w:footnote w:type="continuationSeparator" w:id="0">
    <w:p w:rsidR="006934C6" w:rsidRDefault="006934C6" w:rsidP="00AB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BD9"/>
    <w:multiLevelType w:val="hybridMultilevel"/>
    <w:tmpl w:val="76CC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6744"/>
    <w:multiLevelType w:val="hybridMultilevel"/>
    <w:tmpl w:val="EB7EF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096"/>
    <w:multiLevelType w:val="hybridMultilevel"/>
    <w:tmpl w:val="6692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73D"/>
    <w:multiLevelType w:val="hybridMultilevel"/>
    <w:tmpl w:val="36E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44A"/>
    <w:multiLevelType w:val="hybridMultilevel"/>
    <w:tmpl w:val="62EC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7D50"/>
    <w:multiLevelType w:val="hybridMultilevel"/>
    <w:tmpl w:val="7A76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F2B43"/>
    <w:multiLevelType w:val="hybridMultilevel"/>
    <w:tmpl w:val="B390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22B26"/>
    <w:multiLevelType w:val="hybridMultilevel"/>
    <w:tmpl w:val="3BB2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93"/>
    <w:rsid w:val="00034503"/>
    <w:rsid w:val="0004595C"/>
    <w:rsid w:val="00116D54"/>
    <w:rsid w:val="00124BE9"/>
    <w:rsid w:val="00196C02"/>
    <w:rsid w:val="001A0338"/>
    <w:rsid w:val="001A188A"/>
    <w:rsid w:val="001C3381"/>
    <w:rsid w:val="00271AB6"/>
    <w:rsid w:val="002851C4"/>
    <w:rsid w:val="002B3F94"/>
    <w:rsid w:val="002B4CDB"/>
    <w:rsid w:val="0031712B"/>
    <w:rsid w:val="00317AC2"/>
    <w:rsid w:val="00351428"/>
    <w:rsid w:val="00363348"/>
    <w:rsid w:val="003E4E14"/>
    <w:rsid w:val="003E5610"/>
    <w:rsid w:val="003F193A"/>
    <w:rsid w:val="003F22D8"/>
    <w:rsid w:val="003F2422"/>
    <w:rsid w:val="004471C5"/>
    <w:rsid w:val="004606FB"/>
    <w:rsid w:val="004643A2"/>
    <w:rsid w:val="0046465D"/>
    <w:rsid w:val="00486233"/>
    <w:rsid w:val="004C64C7"/>
    <w:rsid w:val="00512CA6"/>
    <w:rsid w:val="00547069"/>
    <w:rsid w:val="005735CE"/>
    <w:rsid w:val="00583AD8"/>
    <w:rsid w:val="00593D78"/>
    <w:rsid w:val="005B2091"/>
    <w:rsid w:val="005E6421"/>
    <w:rsid w:val="005F2985"/>
    <w:rsid w:val="005F683A"/>
    <w:rsid w:val="00605D4B"/>
    <w:rsid w:val="0063333A"/>
    <w:rsid w:val="006436C4"/>
    <w:rsid w:val="00647C88"/>
    <w:rsid w:val="00672D90"/>
    <w:rsid w:val="006934C6"/>
    <w:rsid w:val="006B6C02"/>
    <w:rsid w:val="006E0412"/>
    <w:rsid w:val="00703353"/>
    <w:rsid w:val="00797AA1"/>
    <w:rsid w:val="007A22BA"/>
    <w:rsid w:val="007F3D2A"/>
    <w:rsid w:val="00815859"/>
    <w:rsid w:val="00816E10"/>
    <w:rsid w:val="00830CE6"/>
    <w:rsid w:val="008458A2"/>
    <w:rsid w:val="0085225B"/>
    <w:rsid w:val="008C3B2D"/>
    <w:rsid w:val="008D45D6"/>
    <w:rsid w:val="008D69BD"/>
    <w:rsid w:val="008E7D75"/>
    <w:rsid w:val="009219B0"/>
    <w:rsid w:val="00956AD8"/>
    <w:rsid w:val="00957DCC"/>
    <w:rsid w:val="00994BC5"/>
    <w:rsid w:val="009A2DDF"/>
    <w:rsid w:val="009A3EAE"/>
    <w:rsid w:val="009B7B4C"/>
    <w:rsid w:val="00A5053C"/>
    <w:rsid w:val="00A978FD"/>
    <w:rsid w:val="00AB0A93"/>
    <w:rsid w:val="00AF055A"/>
    <w:rsid w:val="00B04989"/>
    <w:rsid w:val="00B26F5E"/>
    <w:rsid w:val="00B31EEE"/>
    <w:rsid w:val="00B6783C"/>
    <w:rsid w:val="00B92B7F"/>
    <w:rsid w:val="00BA0B44"/>
    <w:rsid w:val="00BA6A77"/>
    <w:rsid w:val="00BB3174"/>
    <w:rsid w:val="00BD0E8C"/>
    <w:rsid w:val="00C119F2"/>
    <w:rsid w:val="00CB5E71"/>
    <w:rsid w:val="00CD4CF0"/>
    <w:rsid w:val="00CE3AB1"/>
    <w:rsid w:val="00D2330D"/>
    <w:rsid w:val="00D26EEF"/>
    <w:rsid w:val="00D3569A"/>
    <w:rsid w:val="00D77811"/>
    <w:rsid w:val="00D90579"/>
    <w:rsid w:val="00E112DA"/>
    <w:rsid w:val="00E45B08"/>
    <w:rsid w:val="00E577C9"/>
    <w:rsid w:val="00E80170"/>
    <w:rsid w:val="00E92B64"/>
    <w:rsid w:val="00E977E7"/>
    <w:rsid w:val="00EF1193"/>
    <w:rsid w:val="00F11333"/>
    <w:rsid w:val="00F220E7"/>
    <w:rsid w:val="00F410B9"/>
    <w:rsid w:val="00F77901"/>
    <w:rsid w:val="00F85030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8D4"/>
  <w15:docId w15:val="{5198130D-3943-4901-8722-84DA317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A93"/>
  </w:style>
  <w:style w:type="paragraph" w:styleId="a5">
    <w:name w:val="footer"/>
    <w:basedOn w:val="a"/>
    <w:link w:val="a6"/>
    <w:uiPriority w:val="99"/>
    <w:unhideWhenUsed/>
    <w:rsid w:val="00AB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A93"/>
  </w:style>
  <w:style w:type="character" w:styleId="a7">
    <w:name w:val="Hyperlink"/>
    <w:uiPriority w:val="99"/>
    <w:semiHidden/>
    <w:unhideWhenUsed/>
    <w:rsid w:val="00AB0A93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9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A18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188A"/>
    <w:pPr>
      <w:ind w:left="720"/>
      <w:contextualSpacing/>
    </w:pPr>
  </w:style>
  <w:style w:type="table" w:styleId="ac">
    <w:name w:val="Table Grid"/>
    <w:basedOn w:val="a1"/>
    <w:uiPriority w:val="59"/>
    <w:rsid w:val="0019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2022-08-23T20:11:00Z</cp:lastPrinted>
  <dcterms:created xsi:type="dcterms:W3CDTF">2023-01-17T21:28:00Z</dcterms:created>
  <dcterms:modified xsi:type="dcterms:W3CDTF">2023-01-30T11:59:00Z</dcterms:modified>
</cp:coreProperties>
</file>